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DB7" w:rsidRDefault="00ED2DB7" w:rsidP="00E1439D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3276B">
        <w:rPr>
          <w:rFonts w:ascii="Times New Roman" w:hAnsi="Times New Roman"/>
          <w:b/>
          <w:sz w:val="28"/>
          <w:szCs w:val="28"/>
          <w:lang w:val="uk-UA"/>
        </w:rPr>
        <w:t xml:space="preserve">Інформаційно-статистичні показники результативності </w:t>
      </w:r>
      <w:r w:rsidR="00172C80" w:rsidRPr="00C3276B">
        <w:rPr>
          <w:rFonts w:ascii="Times New Roman" w:hAnsi="Times New Roman"/>
          <w:b/>
          <w:sz w:val="28"/>
          <w:szCs w:val="28"/>
          <w:lang w:val="uk-UA"/>
        </w:rPr>
        <w:t xml:space="preserve">державної підсумкової атестації у формі </w:t>
      </w:r>
      <w:r w:rsidRPr="00C3276B">
        <w:rPr>
          <w:rFonts w:ascii="Times New Roman" w:hAnsi="Times New Roman"/>
          <w:b/>
          <w:sz w:val="28"/>
          <w:szCs w:val="28"/>
          <w:lang w:val="uk-UA"/>
        </w:rPr>
        <w:t>зовнішн</w:t>
      </w:r>
      <w:r w:rsidR="00210614" w:rsidRPr="00C3276B">
        <w:rPr>
          <w:rFonts w:ascii="Times New Roman" w:hAnsi="Times New Roman"/>
          <w:b/>
          <w:sz w:val="28"/>
          <w:szCs w:val="28"/>
          <w:lang w:val="uk-UA"/>
        </w:rPr>
        <w:t>ьо</w:t>
      </w:r>
      <w:r w:rsidR="00AF1E6D" w:rsidRPr="00C3276B">
        <w:rPr>
          <w:rFonts w:ascii="Times New Roman" w:hAnsi="Times New Roman"/>
          <w:b/>
          <w:sz w:val="28"/>
          <w:szCs w:val="28"/>
          <w:lang w:val="uk-UA"/>
        </w:rPr>
        <w:t>го</w:t>
      </w:r>
      <w:r w:rsidR="00210614" w:rsidRPr="00C3276B">
        <w:rPr>
          <w:rFonts w:ascii="Times New Roman" w:hAnsi="Times New Roman"/>
          <w:b/>
          <w:sz w:val="28"/>
          <w:szCs w:val="28"/>
          <w:lang w:val="uk-UA"/>
        </w:rPr>
        <w:t xml:space="preserve"> незалежно</w:t>
      </w:r>
      <w:r w:rsidR="00AF1E6D" w:rsidRPr="00C3276B">
        <w:rPr>
          <w:rFonts w:ascii="Times New Roman" w:hAnsi="Times New Roman"/>
          <w:b/>
          <w:sz w:val="28"/>
          <w:szCs w:val="28"/>
          <w:lang w:val="uk-UA"/>
        </w:rPr>
        <w:t>го</w:t>
      </w:r>
      <w:r w:rsidR="00210614" w:rsidRPr="00C3276B">
        <w:rPr>
          <w:rFonts w:ascii="Times New Roman" w:hAnsi="Times New Roman"/>
          <w:b/>
          <w:sz w:val="28"/>
          <w:szCs w:val="28"/>
          <w:lang w:val="uk-UA"/>
        </w:rPr>
        <w:t xml:space="preserve"> оцінюванн</w:t>
      </w:r>
      <w:r w:rsidR="00AF1E6D" w:rsidRPr="00C3276B">
        <w:rPr>
          <w:rFonts w:ascii="Times New Roman" w:hAnsi="Times New Roman"/>
          <w:b/>
          <w:sz w:val="28"/>
          <w:szCs w:val="28"/>
          <w:lang w:val="uk-UA"/>
        </w:rPr>
        <w:t>я</w:t>
      </w:r>
      <w:r w:rsidR="00210614" w:rsidRPr="00C3276B">
        <w:rPr>
          <w:rFonts w:ascii="Times New Roman" w:hAnsi="Times New Roman"/>
          <w:b/>
          <w:sz w:val="28"/>
          <w:szCs w:val="28"/>
          <w:lang w:val="uk-UA"/>
        </w:rPr>
        <w:t xml:space="preserve"> 2019</w:t>
      </w:r>
      <w:r w:rsidRPr="00C3276B">
        <w:rPr>
          <w:rFonts w:ascii="Times New Roman" w:hAnsi="Times New Roman"/>
          <w:b/>
          <w:sz w:val="28"/>
          <w:szCs w:val="28"/>
          <w:lang w:val="uk-UA"/>
        </w:rPr>
        <w:t xml:space="preserve"> року випускників закладів загальної середньої </w:t>
      </w:r>
      <w:r w:rsidR="00AF1E6D" w:rsidRPr="00C3276B">
        <w:rPr>
          <w:rFonts w:ascii="Times New Roman" w:hAnsi="Times New Roman"/>
          <w:b/>
          <w:sz w:val="28"/>
          <w:szCs w:val="28"/>
          <w:lang w:val="uk-UA"/>
        </w:rPr>
        <w:t xml:space="preserve">та </w:t>
      </w:r>
      <w:r w:rsidR="000F38D4" w:rsidRPr="00C3276B">
        <w:rPr>
          <w:rFonts w:ascii="Times New Roman" w:hAnsi="Times New Roman"/>
          <w:b/>
          <w:sz w:val="28"/>
          <w:szCs w:val="28"/>
          <w:lang w:val="uk-UA"/>
        </w:rPr>
        <w:t>професійно-технічної освіти</w:t>
      </w:r>
      <w:r w:rsidRPr="00C3276B">
        <w:rPr>
          <w:rFonts w:ascii="Times New Roman" w:hAnsi="Times New Roman"/>
          <w:b/>
          <w:sz w:val="28"/>
          <w:szCs w:val="28"/>
          <w:lang w:val="uk-UA"/>
        </w:rPr>
        <w:t xml:space="preserve"> Запорізької </w:t>
      </w:r>
      <w:r w:rsidR="009F5B24" w:rsidRPr="00C3276B">
        <w:rPr>
          <w:rFonts w:ascii="Times New Roman" w:hAnsi="Times New Roman"/>
          <w:b/>
          <w:sz w:val="28"/>
          <w:szCs w:val="28"/>
          <w:lang w:val="uk-UA"/>
        </w:rPr>
        <w:t>області</w:t>
      </w:r>
    </w:p>
    <w:p w:rsidR="00C3276B" w:rsidRPr="00C3276B" w:rsidRDefault="00C3276B" w:rsidP="00E1439D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C3276B" w:rsidRPr="00C3276B" w:rsidRDefault="00C3276B" w:rsidP="00C3276B">
      <w:pPr>
        <w:pStyle w:val="1"/>
      </w:pPr>
      <w:r w:rsidRPr="00C3276B">
        <w:t>Середні бали з предметів ДПА на обласному рівні</w:t>
      </w:r>
    </w:p>
    <w:p w:rsidR="00C3276B" w:rsidRPr="00C3276B" w:rsidRDefault="00C3276B" w:rsidP="00C3276B">
      <w:pPr>
        <w:pStyle w:val="2"/>
      </w:pPr>
      <w:r w:rsidRPr="00C3276B">
        <w:t>Показники середнього балу за 2017-2019 роки (ЗЗСО)</w:t>
      </w:r>
    </w:p>
    <w:tbl>
      <w:tblPr>
        <w:tblStyle w:val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828"/>
        <w:gridCol w:w="1828"/>
        <w:gridCol w:w="1828"/>
        <w:gridCol w:w="1824"/>
      </w:tblGrid>
      <w:tr w:rsidR="00193C9F" w:rsidRPr="00C3276B" w:rsidTr="00D918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2" w:type="pct"/>
          </w:tcPr>
          <w:p w:rsidR="00193C9F" w:rsidRPr="00C3276B" w:rsidRDefault="00193C9F" w:rsidP="00D918B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Предмет</w:t>
            </w:r>
          </w:p>
        </w:tc>
        <w:tc>
          <w:tcPr>
            <w:tcW w:w="955" w:type="pct"/>
          </w:tcPr>
          <w:p w:rsidR="00193C9F" w:rsidRPr="00C3276B" w:rsidRDefault="00193C9F" w:rsidP="00D918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2019</w:t>
            </w:r>
          </w:p>
        </w:tc>
        <w:tc>
          <w:tcPr>
            <w:tcW w:w="955" w:type="pct"/>
          </w:tcPr>
          <w:p w:rsidR="00193C9F" w:rsidRPr="00C3276B" w:rsidRDefault="00193C9F" w:rsidP="00D918B7">
            <w:pPr>
              <w:tabs>
                <w:tab w:val="left" w:pos="22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Річні 2019</w:t>
            </w:r>
          </w:p>
        </w:tc>
        <w:tc>
          <w:tcPr>
            <w:tcW w:w="955" w:type="pct"/>
          </w:tcPr>
          <w:p w:rsidR="00193C9F" w:rsidRPr="00C3276B" w:rsidRDefault="00193C9F" w:rsidP="00D918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2018</w:t>
            </w:r>
          </w:p>
        </w:tc>
        <w:tc>
          <w:tcPr>
            <w:tcW w:w="953" w:type="pct"/>
          </w:tcPr>
          <w:p w:rsidR="00193C9F" w:rsidRPr="00C3276B" w:rsidRDefault="00193C9F" w:rsidP="00D918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2017</w:t>
            </w:r>
          </w:p>
        </w:tc>
      </w:tr>
      <w:tr w:rsidR="00193C9F" w:rsidRPr="00C3276B" w:rsidTr="00D918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2" w:type="pct"/>
          </w:tcPr>
          <w:p w:rsidR="00193C9F" w:rsidRPr="00C3276B" w:rsidRDefault="00193C9F" w:rsidP="00D918B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Англійська мова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7,5</w:t>
            </w:r>
          </w:p>
        </w:tc>
        <w:tc>
          <w:tcPr>
            <w:tcW w:w="955" w:type="pct"/>
            <w:vAlign w:val="bottom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8,6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7,8</w:t>
            </w:r>
          </w:p>
        </w:tc>
        <w:tc>
          <w:tcPr>
            <w:tcW w:w="953" w:type="pct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6,3</w:t>
            </w:r>
          </w:p>
        </w:tc>
      </w:tr>
      <w:tr w:rsidR="00193C9F" w:rsidRPr="00C3276B" w:rsidTr="00D918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2" w:type="pct"/>
          </w:tcPr>
          <w:p w:rsidR="00193C9F" w:rsidRPr="00C3276B" w:rsidRDefault="00193C9F" w:rsidP="00D918B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Біологія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6,5</w:t>
            </w:r>
          </w:p>
        </w:tc>
        <w:tc>
          <w:tcPr>
            <w:tcW w:w="955" w:type="pct"/>
            <w:vAlign w:val="bottom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7,2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6,4</w:t>
            </w:r>
          </w:p>
        </w:tc>
        <w:tc>
          <w:tcPr>
            <w:tcW w:w="953" w:type="pct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6,1</w:t>
            </w:r>
          </w:p>
        </w:tc>
      </w:tr>
      <w:tr w:rsidR="00193C9F" w:rsidRPr="00C3276B" w:rsidTr="00D918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2" w:type="pct"/>
          </w:tcPr>
          <w:p w:rsidR="00193C9F" w:rsidRPr="00C3276B" w:rsidRDefault="00193C9F" w:rsidP="00D918B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Географія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6,5</w:t>
            </w:r>
          </w:p>
        </w:tc>
        <w:tc>
          <w:tcPr>
            <w:tcW w:w="955" w:type="pct"/>
            <w:vAlign w:val="bottom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7,7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6,1</w:t>
            </w:r>
          </w:p>
        </w:tc>
        <w:tc>
          <w:tcPr>
            <w:tcW w:w="953" w:type="pct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6,3</w:t>
            </w:r>
          </w:p>
        </w:tc>
      </w:tr>
      <w:tr w:rsidR="00193C9F" w:rsidRPr="00C3276B" w:rsidTr="00D918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2" w:type="pct"/>
          </w:tcPr>
          <w:p w:rsidR="00193C9F" w:rsidRPr="00C3276B" w:rsidRDefault="00193C9F" w:rsidP="00D918B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Історія України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7,4</w:t>
            </w:r>
          </w:p>
        </w:tc>
        <w:tc>
          <w:tcPr>
            <w:tcW w:w="955" w:type="pct"/>
            <w:vAlign w:val="bottom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7,1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6,7</w:t>
            </w:r>
          </w:p>
        </w:tc>
        <w:tc>
          <w:tcPr>
            <w:tcW w:w="953" w:type="pct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5,7</w:t>
            </w:r>
          </w:p>
        </w:tc>
      </w:tr>
      <w:tr w:rsidR="00193C9F" w:rsidRPr="00C3276B" w:rsidTr="00D918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2" w:type="pct"/>
          </w:tcPr>
          <w:p w:rsidR="00193C9F" w:rsidRPr="00C3276B" w:rsidRDefault="00193C9F" w:rsidP="00D918B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Математика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6,9</w:t>
            </w:r>
          </w:p>
        </w:tc>
        <w:tc>
          <w:tcPr>
            <w:tcW w:w="955" w:type="pct"/>
            <w:vAlign w:val="bottom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7,6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6,5</w:t>
            </w:r>
          </w:p>
        </w:tc>
        <w:tc>
          <w:tcPr>
            <w:tcW w:w="953" w:type="pct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6,1</w:t>
            </w:r>
          </w:p>
        </w:tc>
      </w:tr>
      <w:tr w:rsidR="00193C9F" w:rsidRPr="00C3276B" w:rsidTr="00D918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2" w:type="pct"/>
          </w:tcPr>
          <w:p w:rsidR="00193C9F" w:rsidRPr="00C3276B" w:rsidRDefault="00193C9F" w:rsidP="00D918B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Німецька мова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7,5</w:t>
            </w:r>
          </w:p>
        </w:tc>
        <w:tc>
          <w:tcPr>
            <w:tcW w:w="955" w:type="pct"/>
            <w:vAlign w:val="bottom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8,9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7,2</w:t>
            </w:r>
          </w:p>
        </w:tc>
        <w:tc>
          <w:tcPr>
            <w:tcW w:w="953" w:type="pct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7,1</w:t>
            </w:r>
          </w:p>
        </w:tc>
      </w:tr>
      <w:tr w:rsidR="00193C9F" w:rsidRPr="00C3276B" w:rsidTr="00D918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2" w:type="pct"/>
          </w:tcPr>
          <w:p w:rsidR="00193C9F" w:rsidRPr="00C3276B" w:rsidRDefault="00193C9F" w:rsidP="00D918B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Українська мова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6,6</w:t>
            </w:r>
          </w:p>
        </w:tc>
        <w:tc>
          <w:tcPr>
            <w:tcW w:w="955" w:type="pct"/>
            <w:vAlign w:val="bottom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7,2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6,9</w:t>
            </w:r>
          </w:p>
        </w:tc>
        <w:tc>
          <w:tcPr>
            <w:tcW w:w="953" w:type="pct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6,4</w:t>
            </w:r>
          </w:p>
        </w:tc>
      </w:tr>
      <w:tr w:rsidR="00193C9F" w:rsidRPr="00C3276B" w:rsidTr="00D918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2" w:type="pct"/>
          </w:tcPr>
          <w:p w:rsidR="00193C9F" w:rsidRPr="00C3276B" w:rsidRDefault="00193C9F" w:rsidP="00D918B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Фізика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7,0</w:t>
            </w:r>
          </w:p>
        </w:tc>
        <w:tc>
          <w:tcPr>
            <w:tcW w:w="955" w:type="pct"/>
            <w:vAlign w:val="bottom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7,7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7,0</w:t>
            </w:r>
          </w:p>
        </w:tc>
        <w:tc>
          <w:tcPr>
            <w:tcW w:w="953" w:type="pct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5,1</w:t>
            </w:r>
          </w:p>
        </w:tc>
      </w:tr>
      <w:tr w:rsidR="00193C9F" w:rsidRPr="00C3276B" w:rsidTr="00D918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2" w:type="pct"/>
          </w:tcPr>
          <w:p w:rsidR="00193C9F" w:rsidRPr="00C3276B" w:rsidRDefault="00193C9F" w:rsidP="00D918B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Французька мова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7,4</w:t>
            </w:r>
          </w:p>
        </w:tc>
        <w:tc>
          <w:tcPr>
            <w:tcW w:w="955" w:type="pct"/>
            <w:vAlign w:val="bottom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9,2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9,5</w:t>
            </w:r>
          </w:p>
        </w:tc>
        <w:tc>
          <w:tcPr>
            <w:tcW w:w="953" w:type="pct"/>
          </w:tcPr>
          <w:p w:rsidR="00193C9F" w:rsidRPr="00C3276B" w:rsidRDefault="00193C9F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5,2</w:t>
            </w:r>
          </w:p>
        </w:tc>
      </w:tr>
      <w:tr w:rsidR="00193C9F" w:rsidRPr="00C3276B" w:rsidTr="00D918B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2" w:type="pct"/>
          </w:tcPr>
          <w:p w:rsidR="00193C9F" w:rsidRPr="00C3276B" w:rsidRDefault="00193C9F" w:rsidP="00D918B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Хімія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7,4</w:t>
            </w:r>
          </w:p>
        </w:tc>
        <w:tc>
          <w:tcPr>
            <w:tcW w:w="955" w:type="pct"/>
            <w:vAlign w:val="bottom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8,6</w:t>
            </w:r>
          </w:p>
        </w:tc>
        <w:tc>
          <w:tcPr>
            <w:tcW w:w="955" w:type="pct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7,3</w:t>
            </w:r>
          </w:p>
        </w:tc>
        <w:tc>
          <w:tcPr>
            <w:tcW w:w="953" w:type="pct"/>
          </w:tcPr>
          <w:p w:rsidR="00193C9F" w:rsidRPr="00C3276B" w:rsidRDefault="00193C9F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6,2</w:t>
            </w:r>
          </w:p>
        </w:tc>
      </w:tr>
    </w:tbl>
    <w:p w:rsidR="00C3276B" w:rsidRPr="00C3276B" w:rsidRDefault="00C3276B" w:rsidP="00C3276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C3276B" w:rsidRDefault="00C3276B" w:rsidP="00C3276B">
      <w:pPr>
        <w:pStyle w:val="2"/>
      </w:pPr>
      <w:r w:rsidRPr="00C3276B">
        <w:t>Порівняння показника середнього балу за предметами ДПА в формі ЗНО (ЗЗСО)</w:t>
      </w:r>
    </w:p>
    <w:p w:rsidR="00C3276B" w:rsidRPr="00C3276B" w:rsidRDefault="00C3276B" w:rsidP="00C3276B">
      <w:pPr>
        <w:pStyle w:val="1"/>
        <w:numPr>
          <w:ilvl w:val="0"/>
          <w:numId w:val="0"/>
        </w:numPr>
        <w:ind w:left="360" w:hanging="360"/>
      </w:pPr>
    </w:p>
    <w:p w:rsidR="00C3276B" w:rsidRDefault="00C3276B" w:rsidP="00C3276B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noProof/>
          <w:lang w:val="uk-UA" w:eastAsia="uk-UA"/>
        </w:rPr>
        <w:drawing>
          <wp:inline distT="0" distB="0" distL="0" distR="0" wp14:anchorId="6B6B25A3" wp14:editId="088FDC9F">
            <wp:extent cx="4886325" cy="3886160"/>
            <wp:effectExtent l="0" t="0" r="0" b="0"/>
            <wp:docPr id="10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607" cy="3889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76B" w:rsidRPr="00C3276B" w:rsidRDefault="00C3276B" w:rsidP="00C3276B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3276B" w:rsidRDefault="00C3276B" w:rsidP="00C3276B">
      <w:pPr>
        <w:pStyle w:val="2"/>
      </w:pPr>
      <w:r w:rsidRPr="00C3276B">
        <w:lastRenderedPageBreak/>
        <w:t>Порівняння показн</w:t>
      </w:r>
      <w:bookmarkStart w:id="0" w:name="_GoBack"/>
      <w:bookmarkEnd w:id="0"/>
      <w:r w:rsidRPr="00C3276B">
        <w:t>ика середнього балу ДПА та середнього балу річних оцінок 2019 року (ЗЗСО)</w:t>
      </w:r>
    </w:p>
    <w:p w:rsidR="00C3276B" w:rsidRPr="00C3276B" w:rsidRDefault="00C3276B" w:rsidP="00C3276B">
      <w:pPr>
        <w:pStyle w:val="1"/>
        <w:numPr>
          <w:ilvl w:val="0"/>
          <w:numId w:val="0"/>
        </w:numPr>
        <w:ind w:left="360" w:hanging="360"/>
      </w:pPr>
    </w:p>
    <w:p w:rsidR="00C3276B" w:rsidRDefault="00C3276B" w:rsidP="00C3276B">
      <w:pPr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C3276B">
        <w:rPr>
          <w:rFonts w:ascii="Times New Roman" w:hAnsi="Times New Roman"/>
          <w:b/>
          <w:noProof/>
          <w:sz w:val="24"/>
          <w:szCs w:val="24"/>
          <w:lang w:val="uk-UA" w:eastAsia="uk-UA"/>
        </w:rPr>
        <w:drawing>
          <wp:inline distT="0" distB="0" distL="0" distR="0" wp14:anchorId="120F83BA" wp14:editId="783D2061">
            <wp:extent cx="4889500" cy="4298315"/>
            <wp:effectExtent l="0" t="0" r="6350" b="6985"/>
            <wp:docPr id="11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76B" w:rsidRDefault="00C3276B" w:rsidP="00C3276B">
      <w:pPr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C3276B" w:rsidRPr="00C3276B" w:rsidRDefault="00C3276B" w:rsidP="00C3276B">
      <w:pPr>
        <w:pStyle w:val="2"/>
        <w:rPr>
          <w:lang w:eastAsia="ru-RU"/>
        </w:rPr>
      </w:pPr>
      <w:r w:rsidRPr="00C3276B">
        <w:t>Показники середнього балу за предметами ДПА для учнів закладів професійно-технічної освіти</w:t>
      </w:r>
    </w:p>
    <w:tbl>
      <w:tblPr>
        <w:tblStyle w:val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5"/>
        <w:gridCol w:w="2743"/>
        <w:gridCol w:w="2743"/>
      </w:tblGrid>
      <w:tr w:rsidR="00C3276B" w:rsidRPr="00C3276B" w:rsidTr="00AA04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pct"/>
            <w:hideMark/>
          </w:tcPr>
          <w:p w:rsidR="00C3276B" w:rsidRPr="00C3276B" w:rsidRDefault="00C3276B" w:rsidP="00D918B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Предмет ДПА</w:t>
            </w:r>
          </w:p>
        </w:tc>
        <w:tc>
          <w:tcPr>
            <w:tcW w:w="1433" w:type="pct"/>
          </w:tcPr>
          <w:p w:rsidR="00C3276B" w:rsidRPr="00C3276B" w:rsidRDefault="00C3276B" w:rsidP="00D918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Річні 2019</w:t>
            </w:r>
          </w:p>
        </w:tc>
        <w:tc>
          <w:tcPr>
            <w:tcW w:w="1433" w:type="pct"/>
            <w:noWrap/>
            <w:hideMark/>
          </w:tcPr>
          <w:p w:rsidR="00C3276B" w:rsidRPr="00C3276B" w:rsidRDefault="00C3276B" w:rsidP="00D918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ДПА-2019</w:t>
            </w:r>
          </w:p>
        </w:tc>
      </w:tr>
      <w:tr w:rsidR="00C3276B" w:rsidRPr="00C3276B" w:rsidTr="00AA0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pct"/>
            <w:noWrap/>
            <w:hideMark/>
          </w:tcPr>
          <w:p w:rsidR="00C3276B" w:rsidRPr="00AA04A1" w:rsidRDefault="00C3276B" w:rsidP="00D918B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AA04A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Історія України</w:t>
            </w:r>
          </w:p>
        </w:tc>
        <w:tc>
          <w:tcPr>
            <w:tcW w:w="1433" w:type="pct"/>
          </w:tcPr>
          <w:p w:rsidR="00C3276B" w:rsidRPr="00C3276B" w:rsidRDefault="00C3276B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5,4</w:t>
            </w:r>
          </w:p>
        </w:tc>
        <w:tc>
          <w:tcPr>
            <w:tcW w:w="1433" w:type="pct"/>
            <w:noWrap/>
            <w:hideMark/>
          </w:tcPr>
          <w:p w:rsidR="00C3276B" w:rsidRPr="00C3276B" w:rsidRDefault="00C3276B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5,7</w:t>
            </w:r>
          </w:p>
        </w:tc>
      </w:tr>
      <w:tr w:rsidR="00C3276B" w:rsidRPr="00C3276B" w:rsidTr="00AA04A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pct"/>
            <w:noWrap/>
            <w:hideMark/>
          </w:tcPr>
          <w:p w:rsidR="00C3276B" w:rsidRPr="00AA04A1" w:rsidRDefault="00C3276B" w:rsidP="00D918B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AA04A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Математика</w:t>
            </w:r>
          </w:p>
        </w:tc>
        <w:tc>
          <w:tcPr>
            <w:tcW w:w="1433" w:type="pct"/>
          </w:tcPr>
          <w:p w:rsidR="00C3276B" w:rsidRPr="00C3276B" w:rsidRDefault="00C3276B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4,9</w:t>
            </w:r>
          </w:p>
        </w:tc>
        <w:tc>
          <w:tcPr>
            <w:tcW w:w="1433" w:type="pct"/>
            <w:noWrap/>
            <w:hideMark/>
          </w:tcPr>
          <w:p w:rsidR="00C3276B" w:rsidRPr="00C3276B" w:rsidRDefault="00C3276B" w:rsidP="00AA0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3,8</w:t>
            </w:r>
          </w:p>
        </w:tc>
      </w:tr>
      <w:tr w:rsidR="00C3276B" w:rsidRPr="00C3276B" w:rsidTr="00AA0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4" w:type="pct"/>
            <w:noWrap/>
            <w:hideMark/>
          </w:tcPr>
          <w:p w:rsidR="00C3276B" w:rsidRPr="00AA04A1" w:rsidRDefault="00C3276B" w:rsidP="00D918B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AA04A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Українська мова</w:t>
            </w:r>
          </w:p>
        </w:tc>
        <w:tc>
          <w:tcPr>
            <w:tcW w:w="1433" w:type="pct"/>
          </w:tcPr>
          <w:p w:rsidR="00C3276B" w:rsidRPr="00C3276B" w:rsidRDefault="00C3276B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5,3</w:t>
            </w:r>
          </w:p>
        </w:tc>
        <w:tc>
          <w:tcPr>
            <w:tcW w:w="1433" w:type="pct"/>
            <w:noWrap/>
            <w:hideMark/>
          </w:tcPr>
          <w:p w:rsidR="00C3276B" w:rsidRPr="00C3276B" w:rsidRDefault="00C3276B" w:rsidP="00AA0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</w:pPr>
            <w:r w:rsidRPr="00C3276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uk-UA"/>
              </w:rPr>
              <w:t>3,7</w:t>
            </w:r>
          </w:p>
        </w:tc>
      </w:tr>
    </w:tbl>
    <w:p w:rsidR="00C3276B" w:rsidRDefault="00C3276B" w:rsidP="00C3276B">
      <w:pPr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C3276B" w:rsidRDefault="00C3276B" w:rsidP="00C3276B">
      <w:pPr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C3276B">
        <w:rPr>
          <w:rFonts w:ascii="Times New Roman" w:hAnsi="Times New Roman"/>
          <w:b/>
          <w:sz w:val="24"/>
          <w:szCs w:val="24"/>
          <w:lang w:val="uk-UA" w:eastAsia="ru-RU"/>
        </w:rPr>
        <w:br w:type="page"/>
      </w:r>
    </w:p>
    <w:p w:rsidR="00C27724" w:rsidRPr="00C3276B" w:rsidRDefault="00C27724" w:rsidP="00C27724">
      <w:pPr>
        <w:pStyle w:val="1"/>
      </w:pPr>
      <w:r w:rsidRPr="00C3276B">
        <w:lastRenderedPageBreak/>
        <w:t>Результати державної підсумкової атестації випускників ЗЗСО з англійської мови</w:t>
      </w:r>
    </w:p>
    <w:p w:rsidR="00C27724" w:rsidRPr="00C3276B" w:rsidRDefault="00C27724" w:rsidP="00C27724">
      <w:pPr>
        <w:pStyle w:val="2"/>
      </w:pPr>
      <w:r w:rsidRPr="00C3276B">
        <w:t>Розподіл результатів, отриманих учасниками, які проходили державну підсумкову атестацію з англійської мови , за рівнями навчальних досягнень (у відсотках)</w:t>
      </w:r>
    </w:p>
    <w:p w:rsidR="00C27724" w:rsidRPr="00C3276B" w:rsidRDefault="00C27724" w:rsidP="00C27724">
      <w:pPr>
        <w:rPr>
          <w:lang w:val="uk-UA" w:eastAsia="ru-RU"/>
        </w:rPr>
      </w:pPr>
    </w:p>
    <w:p w:rsidR="00C27724" w:rsidRPr="00C3276B" w:rsidRDefault="00C27724" w:rsidP="00C27724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3B8B1FF7" wp14:editId="635612A2">
            <wp:extent cx="5414010" cy="4791710"/>
            <wp:effectExtent l="0" t="0" r="0" b="8890"/>
            <wp:docPr id="9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724" w:rsidRPr="00C3276B" w:rsidRDefault="00C27724" w:rsidP="00C27724">
      <w:pPr>
        <w:rPr>
          <w:rFonts w:ascii="Times New Roman" w:hAnsi="Times New Roman"/>
          <w:sz w:val="28"/>
          <w:szCs w:val="28"/>
          <w:lang w:val="uk-UA"/>
        </w:rPr>
      </w:pPr>
    </w:p>
    <w:p w:rsidR="00C27724" w:rsidRPr="00C3276B" w:rsidRDefault="00C27724" w:rsidP="00C27724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C27724" w:rsidRPr="00C3276B" w:rsidRDefault="00C27724" w:rsidP="00C27724">
      <w:pPr>
        <w:pStyle w:val="2"/>
      </w:pPr>
      <w:r w:rsidRPr="00C3276B">
        <w:lastRenderedPageBreak/>
        <w:t>Регіональні дані щодо розподілу результатів державної підсумкової атестації з англійської мови за рівнями навчальних досягнень за шкалою 1-12 балів (у відсотках)</w:t>
      </w:r>
    </w:p>
    <w:p w:rsidR="00C27724" w:rsidRPr="00C3276B" w:rsidRDefault="00C27724" w:rsidP="00C27724">
      <w:pPr>
        <w:rPr>
          <w:lang w:val="uk-UA" w:eastAsia="ru-RU"/>
        </w:rPr>
      </w:pPr>
    </w:p>
    <w:p w:rsidR="00C27724" w:rsidRPr="00C3276B" w:rsidRDefault="00C27724" w:rsidP="00C27724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7815AAC3" wp14:editId="7244F9D7">
            <wp:extent cx="5391150" cy="6305550"/>
            <wp:effectExtent l="0" t="0" r="0" b="0"/>
            <wp:docPr id="99" name="Рисунок 66" descr="D:\Моніторинг\SerpCollegia_2019\Analyz_DPA_08_07(77).files\Analyz_DPA_08_07(77)_27495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Моніторинг\SerpCollegia_2019\Analyz_DPA_08_07(77).files\Analyz_DPA_08_07(77)_27495_image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24" w:rsidRPr="00C3276B" w:rsidRDefault="00C27724" w:rsidP="00C27724">
      <w:pPr>
        <w:rPr>
          <w:rFonts w:ascii="Times New Roman" w:hAnsi="Times New Roman"/>
          <w:sz w:val="28"/>
          <w:szCs w:val="28"/>
          <w:lang w:val="uk-UA"/>
        </w:rPr>
      </w:pPr>
    </w:p>
    <w:p w:rsidR="00C27724" w:rsidRPr="00C3276B" w:rsidRDefault="00C27724" w:rsidP="00C27724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C27724" w:rsidRPr="00C3276B" w:rsidRDefault="00C27724" w:rsidP="00C27724">
      <w:pPr>
        <w:pStyle w:val="2"/>
      </w:pPr>
      <w:r w:rsidRPr="00C3276B">
        <w:lastRenderedPageBreak/>
        <w:t xml:space="preserve">Рейтинг районів (міст) Запорізької області за відсотком учасників закладів загальної середньої освіти з англійської мови, які отримали достатній і високий рівень навчальних досягнень за шкалою 1-12 балів </w:t>
      </w:r>
    </w:p>
    <w:p w:rsidR="00C27724" w:rsidRPr="00C3276B" w:rsidRDefault="00C27724" w:rsidP="00C27724">
      <w:pPr>
        <w:rPr>
          <w:lang w:val="uk-UA" w:eastAsia="ru-RU"/>
        </w:rPr>
      </w:pPr>
    </w:p>
    <w:p w:rsidR="00C27724" w:rsidRPr="00C3276B" w:rsidRDefault="00C27724" w:rsidP="00C27724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5B31A8D0" wp14:editId="1B260935">
            <wp:extent cx="5391150" cy="6198870"/>
            <wp:effectExtent l="0" t="0" r="0" b="0"/>
            <wp:docPr id="100" name="Рисунок 56" descr="D:\Моніторинг\SerpCollegia_2019\Analyz_DPA_08_07(77).files\Analyz_DPA_08_07(77)_22619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Моніторинг\SerpCollegia_2019\Analyz_DPA_08_07(77).files\Analyz_DPA_08_07(77)_22619_image0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1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24" w:rsidRPr="00C3276B" w:rsidRDefault="00C27724" w:rsidP="00C27724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C27724" w:rsidRPr="00C3276B" w:rsidRDefault="00C27724" w:rsidP="00C27724">
      <w:pPr>
        <w:pStyle w:val="1"/>
      </w:pPr>
      <w:r w:rsidRPr="00C3276B">
        <w:lastRenderedPageBreak/>
        <w:t>Результати державної підсумкової атестації випускників ЗЗСО з біології</w:t>
      </w:r>
    </w:p>
    <w:p w:rsidR="00C27724" w:rsidRPr="00C3276B" w:rsidRDefault="00C27724" w:rsidP="00C27724">
      <w:pPr>
        <w:pStyle w:val="2"/>
        <w:rPr>
          <w:sz w:val="28"/>
          <w:szCs w:val="28"/>
        </w:rPr>
      </w:pPr>
      <w:r w:rsidRPr="00C3276B">
        <w:t>Розподіл результатів, отриманих учасниками, які проходили державну підсумкову атестацію з біології, за рівнями навчальних досягнень (у відсотках)</w:t>
      </w:r>
    </w:p>
    <w:p w:rsidR="00C27724" w:rsidRPr="00C3276B" w:rsidRDefault="00C27724" w:rsidP="00C27724">
      <w:pPr>
        <w:rPr>
          <w:lang w:val="uk-UA" w:eastAsia="ru-RU"/>
        </w:rPr>
      </w:pPr>
    </w:p>
    <w:p w:rsidR="00C27724" w:rsidRPr="00C3276B" w:rsidRDefault="00C27724" w:rsidP="00C27724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3BBF2D2D" wp14:editId="3034ED11">
            <wp:extent cx="5414010" cy="4791710"/>
            <wp:effectExtent l="0" t="0" r="0" b="8890"/>
            <wp:docPr id="8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724" w:rsidRPr="00C3276B" w:rsidRDefault="00C27724" w:rsidP="00C27724">
      <w:pPr>
        <w:rPr>
          <w:rFonts w:ascii="Times New Roman" w:hAnsi="Times New Roman"/>
          <w:sz w:val="28"/>
          <w:szCs w:val="28"/>
          <w:lang w:val="uk-UA"/>
        </w:rPr>
      </w:pPr>
    </w:p>
    <w:p w:rsidR="00C27724" w:rsidRPr="00C3276B" w:rsidRDefault="00C27724" w:rsidP="00C27724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C27724" w:rsidRPr="00C3276B" w:rsidRDefault="00C27724" w:rsidP="00C27724">
      <w:pPr>
        <w:pStyle w:val="2"/>
      </w:pPr>
      <w:r w:rsidRPr="00C3276B">
        <w:lastRenderedPageBreak/>
        <w:t>Регіональні дані щодо розподілу результатів державної підсумкової атестації з біології за рівнями навчальних досягнень за шкалою 1-12 балів (у відсотках)</w:t>
      </w:r>
    </w:p>
    <w:p w:rsidR="00C27724" w:rsidRPr="00C3276B" w:rsidRDefault="00C27724" w:rsidP="00C27724">
      <w:pPr>
        <w:rPr>
          <w:rFonts w:ascii="Times New Roman" w:hAnsi="Times New Roman"/>
          <w:sz w:val="28"/>
          <w:szCs w:val="28"/>
          <w:lang w:val="uk-UA"/>
        </w:rPr>
      </w:pPr>
    </w:p>
    <w:p w:rsidR="00C27724" w:rsidRPr="00C3276B" w:rsidRDefault="00C27724" w:rsidP="00C27724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79777738" wp14:editId="77259B92">
            <wp:extent cx="5391150" cy="7065645"/>
            <wp:effectExtent l="0" t="0" r="0" b="1905"/>
            <wp:docPr id="87" name="Рисунок 67" descr="D:\Моніторинг\SerpCollegia_2019\Analyz_DPA_08_07(77).files\Analyz_DPA_08_07(77)_27495_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Моніторинг\SerpCollegia_2019\Analyz_DPA_08_07(77).files\Analyz_DPA_08_07(77)_27495_image0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0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24" w:rsidRPr="00C3276B" w:rsidRDefault="00C27724" w:rsidP="00C27724">
      <w:pPr>
        <w:rPr>
          <w:rFonts w:ascii="Times New Roman" w:hAnsi="Times New Roman"/>
          <w:sz w:val="28"/>
          <w:szCs w:val="28"/>
          <w:lang w:val="uk-UA"/>
        </w:rPr>
      </w:pPr>
    </w:p>
    <w:p w:rsidR="00C27724" w:rsidRPr="00C3276B" w:rsidRDefault="00C27724" w:rsidP="00C27724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C27724" w:rsidRPr="00C3276B" w:rsidRDefault="00C27724" w:rsidP="00C27724">
      <w:pPr>
        <w:pStyle w:val="2"/>
      </w:pPr>
      <w:r w:rsidRPr="00C3276B">
        <w:lastRenderedPageBreak/>
        <w:t xml:space="preserve">Рейтинг районів (міст) Запорізької області за відсотком учасників закладів загальної середньої освіти з біології, які отримали достатній і високий рівень навчальних досягнень за шкалою 1-12 балів </w:t>
      </w:r>
    </w:p>
    <w:p w:rsidR="00C27724" w:rsidRPr="00C3276B" w:rsidRDefault="00C27724" w:rsidP="00C27724">
      <w:pPr>
        <w:rPr>
          <w:lang w:val="uk-UA" w:eastAsia="ru-RU"/>
        </w:rPr>
      </w:pPr>
    </w:p>
    <w:p w:rsidR="00C27724" w:rsidRPr="00C3276B" w:rsidRDefault="00C27724" w:rsidP="00C27724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78CE3688" wp14:editId="1A0F0169">
            <wp:extent cx="5391150" cy="6496050"/>
            <wp:effectExtent l="0" t="0" r="0" b="0"/>
            <wp:docPr id="88" name="Рисунок 57" descr="D:\Моніторинг\SerpCollegia_2019\Analyz_DPA_08_07(77).files\Analyz_DPA_08_07(77)_22619_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Моніторинг\SerpCollegia_2019\Analyz_DPA_08_07(77).files\Analyz_DPA_08_07(77)_22619_image00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24" w:rsidRDefault="00C27724" w:rsidP="00C27724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C27724" w:rsidRPr="00C3276B" w:rsidRDefault="00C27724" w:rsidP="00C27724">
      <w:pPr>
        <w:pStyle w:val="1"/>
      </w:pPr>
      <w:r w:rsidRPr="00C3276B">
        <w:lastRenderedPageBreak/>
        <w:t>Результати державної підсумкової атестації випускників ЗЗСО з географії</w:t>
      </w:r>
    </w:p>
    <w:p w:rsidR="00C27724" w:rsidRPr="00C3276B" w:rsidRDefault="00C27724" w:rsidP="00C27724">
      <w:pPr>
        <w:pStyle w:val="2"/>
      </w:pPr>
      <w:r w:rsidRPr="00C3276B">
        <w:t>Розподіл результатів, отриманих учасниками, які проходили державну підсумкову атестацію з географії, за рівнями навчальних досягнень (у відсотках)</w:t>
      </w:r>
    </w:p>
    <w:p w:rsidR="00C27724" w:rsidRPr="00C3276B" w:rsidRDefault="00C27724" w:rsidP="00C27724">
      <w:pPr>
        <w:rPr>
          <w:lang w:val="uk-UA" w:eastAsia="ru-RU"/>
        </w:rPr>
      </w:pPr>
    </w:p>
    <w:p w:rsidR="00C27724" w:rsidRPr="00C3276B" w:rsidRDefault="00C27724" w:rsidP="00C27724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0D7FC1C0" wp14:editId="79389DA4">
            <wp:extent cx="5414010" cy="4791710"/>
            <wp:effectExtent l="0" t="0" r="0" b="8890"/>
            <wp:docPr id="9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724" w:rsidRPr="00C3276B" w:rsidRDefault="00C27724" w:rsidP="00C27724">
      <w:pPr>
        <w:rPr>
          <w:rFonts w:ascii="Times New Roman" w:hAnsi="Times New Roman"/>
          <w:sz w:val="28"/>
          <w:szCs w:val="28"/>
          <w:lang w:val="uk-UA"/>
        </w:rPr>
      </w:pPr>
    </w:p>
    <w:p w:rsidR="00C27724" w:rsidRPr="00C3276B" w:rsidRDefault="00C27724" w:rsidP="00C27724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C27724" w:rsidRPr="00C3276B" w:rsidRDefault="00C27724" w:rsidP="00C27724">
      <w:pPr>
        <w:pStyle w:val="2"/>
      </w:pPr>
      <w:r w:rsidRPr="00C3276B">
        <w:lastRenderedPageBreak/>
        <w:t>Регіональні дані щодо розподілу результатів державної підсумкової атестації з географії за рівнями навчальних досягнень за шкалою 1-12 балів (у відсотках)</w:t>
      </w:r>
    </w:p>
    <w:p w:rsidR="00C27724" w:rsidRPr="00C3276B" w:rsidRDefault="00C27724" w:rsidP="00C27724">
      <w:pPr>
        <w:rPr>
          <w:lang w:val="uk-UA" w:eastAsia="ru-RU"/>
        </w:rPr>
      </w:pPr>
    </w:p>
    <w:p w:rsidR="00C27724" w:rsidRPr="00C3276B" w:rsidRDefault="00C27724" w:rsidP="00C27724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0C0493F1" wp14:editId="26AC45AA">
            <wp:extent cx="5391150" cy="6744970"/>
            <wp:effectExtent l="0" t="0" r="0" b="0"/>
            <wp:docPr id="96" name="Рисунок 68" descr="D:\Моніторинг\SerpCollegia_2019\Analyz_DPA_08_07(77).files\Analyz_DPA_08_07(77)_27495_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Моніторинг\SerpCollegia_2019\Analyz_DPA_08_07(77).files\Analyz_DPA_08_07(77)_27495_image0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7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24" w:rsidRPr="00C3276B" w:rsidRDefault="00C27724" w:rsidP="00C27724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C27724" w:rsidRPr="00C3276B" w:rsidRDefault="00C27724" w:rsidP="00C27724">
      <w:pPr>
        <w:pStyle w:val="2"/>
      </w:pPr>
      <w:r w:rsidRPr="00C3276B">
        <w:lastRenderedPageBreak/>
        <w:t xml:space="preserve">Рейтинг районів (міст) Запорізької області за відсотком учасників закладів загальної середньої освіти з географії, які отримали достатній і високий рівень навчальних досягнень за шкалою 1-12 балів </w:t>
      </w:r>
    </w:p>
    <w:p w:rsidR="00C27724" w:rsidRPr="00C3276B" w:rsidRDefault="00C27724" w:rsidP="00C27724">
      <w:pPr>
        <w:rPr>
          <w:lang w:val="uk-UA" w:eastAsia="ru-RU"/>
        </w:rPr>
      </w:pPr>
    </w:p>
    <w:p w:rsidR="00C27724" w:rsidRPr="00C3276B" w:rsidRDefault="00C27724" w:rsidP="00C27724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39F95EAE" wp14:editId="2EB1FD79">
            <wp:extent cx="5379720" cy="6496050"/>
            <wp:effectExtent l="0" t="0" r="0" b="0"/>
            <wp:docPr id="97" name="Рисунок 58" descr="D:\Моніторинг\SerpCollegia_2019\Analyz_DPA_08_07(77).files\Analyz_DPA_08_07(77)_22619_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Моніторинг\SerpCollegia_2019\Analyz_DPA_08_07(77).files\Analyz_DPA_08_07(77)_22619_image00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24" w:rsidRPr="00C3276B" w:rsidRDefault="00C27724" w:rsidP="00C27724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463866" w:rsidRPr="00C3276B" w:rsidRDefault="00463866" w:rsidP="00463866">
      <w:pPr>
        <w:pStyle w:val="1"/>
      </w:pPr>
      <w:r w:rsidRPr="00C3276B">
        <w:lastRenderedPageBreak/>
        <w:t>Результати державної підсумкової атестації випускників ЗЗСО з історії України</w:t>
      </w:r>
    </w:p>
    <w:p w:rsidR="00463866" w:rsidRPr="00C3276B" w:rsidRDefault="00463866" w:rsidP="00463866">
      <w:pPr>
        <w:pStyle w:val="2"/>
      </w:pPr>
      <w:r w:rsidRPr="00C3276B">
        <w:t>Розподіл результатів, отриманих учасниками, які проходили державну підсумкову атестацію з історії України, за рівнями навчальних досягнень (у відсотках)</w:t>
      </w:r>
    </w:p>
    <w:p w:rsidR="00463866" w:rsidRPr="00C3276B" w:rsidRDefault="00463866" w:rsidP="00463866">
      <w:pPr>
        <w:rPr>
          <w:rFonts w:ascii="Times New Roman" w:hAnsi="Times New Roman"/>
          <w:sz w:val="28"/>
          <w:szCs w:val="28"/>
          <w:lang w:val="uk-UA"/>
        </w:rPr>
      </w:pPr>
    </w:p>
    <w:p w:rsidR="00463866" w:rsidRPr="00C3276B" w:rsidRDefault="00463866" w:rsidP="00463866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73A4C1FE" wp14:editId="12B312CF">
            <wp:extent cx="5414010" cy="4791710"/>
            <wp:effectExtent l="0" t="0" r="0" b="8890"/>
            <wp:docPr id="8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866" w:rsidRPr="00C3276B" w:rsidRDefault="00463866" w:rsidP="00463866">
      <w:pPr>
        <w:rPr>
          <w:rFonts w:ascii="Times New Roman" w:hAnsi="Times New Roman"/>
          <w:sz w:val="28"/>
          <w:szCs w:val="28"/>
          <w:lang w:val="uk-UA"/>
        </w:rPr>
      </w:pPr>
    </w:p>
    <w:p w:rsidR="00463866" w:rsidRPr="00C3276B" w:rsidRDefault="00463866" w:rsidP="00463866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463866" w:rsidRPr="00C3276B" w:rsidRDefault="00463866" w:rsidP="00463866">
      <w:pPr>
        <w:pStyle w:val="2"/>
      </w:pPr>
      <w:r w:rsidRPr="00C3276B">
        <w:lastRenderedPageBreak/>
        <w:t>Регіональні дані щодо розподілу результатів державної підсумкової атестації з історії України за рівнями навчальних досягнень за шкалою 1-12 балів (у відсотках)</w:t>
      </w:r>
    </w:p>
    <w:p w:rsidR="00463866" w:rsidRPr="00C3276B" w:rsidRDefault="00463866" w:rsidP="00463866">
      <w:pPr>
        <w:rPr>
          <w:lang w:val="uk-UA" w:eastAsia="ru-RU"/>
        </w:rPr>
      </w:pPr>
    </w:p>
    <w:p w:rsidR="00463866" w:rsidRPr="00C3276B" w:rsidRDefault="00463866" w:rsidP="00463866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7AE53808" wp14:editId="46A38AE2">
            <wp:extent cx="5391150" cy="6982460"/>
            <wp:effectExtent l="0" t="0" r="0" b="8890"/>
            <wp:docPr id="81" name="Рисунок 69" descr="D:\Моніторинг\SerpCollegia_2019\Analyz_DPA_08_07(77).files\Analyz_DPA_08_07(77)_27495_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Моніторинг\SerpCollegia_2019\Analyz_DPA_08_07(77).files\Analyz_DPA_08_07(77)_27495_image00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66" w:rsidRPr="00C3276B" w:rsidRDefault="00463866" w:rsidP="00463866">
      <w:pPr>
        <w:rPr>
          <w:rFonts w:ascii="Times New Roman" w:hAnsi="Times New Roman"/>
          <w:sz w:val="28"/>
          <w:szCs w:val="28"/>
          <w:lang w:val="uk-UA"/>
        </w:rPr>
      </w:pPr>
    </w:p>
    <w:p w:rsidR="00463866" w:rsidRPr="00C3276B" w:rsidRDefault="00463866" w:rsidP="00463866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463866" w:rsidRPr="00C3276B" w:rsidRDefault="00463866" w:rsidP="00463866">
      <w:pPr>
        <w:pStyle w:val="2"/>
      </w:pPr>
      <w:r w:rsidRPr="00C3276B">
        <w:lastRenderedPageBreak/>
        <w:t xml:space="preserve">Рейтинг районів (міст) Запорізької області за відсотком учасників закладів загальної середньої освіти з історії України, які отримали достатній і високий рівень навчальних досягнень за шкалою 1-12 балів </w:t>
      </w:r>
    </w:p>
    <w:p w:rsidR="00463866" w:rsidRPr="00C3276B" w:rsidRDefault="00463866" w:rsidP="00463866">
      <w:pPr>
        <w:rPr>
          <w:lang w:val="uk-UA" w:eastAsia="ru-RU"/>
        </w:rPr>
      </w:pPr>
    </w:p>
    <w:p w:rsidR="00463866" w:rsidRPr="00C3276B" w:rsidRDefault="00463866" w:rsidP="00463866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0B13E33C" wp14:editId="15013430">
            <wp:extent cx="5379720" cy="6496050"/>
            <wp:effectExtent l="0" t="0" r="0" b="0"/>
            <wp:docPr id="82" name="Рисунок 59" descr="D:\Моніторинг\SerpCollegia_2019\Analyz_DPA_08_07(77).files\Analyz_DPA_08_07(77)_22619_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Моніторинг\SerpCollegia_2019\Analyz_DPA_08_07(77).files\Analyz_DPA_08_07(77)_22619_image0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66" w:rsidRPr="00C3276B" w:rsidRDefault="00463866" w:rsidP="00463866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4A6CA1" w:rsidRPr="00C3276B" w:rsidRDefault="004A6CA1" w:rsidP="00DB5EE8">
      <w:pPr>
        <w:pStyle w:val="1"/>
      </w:pPr>
      <w:r w:rsidRPr="00C3276B">
        <w:lastRenderedPageBreak/>
        <w:t xml:space="preserve">Результати державної підсумкової атестації </w:t>
      </w:r>
      <w:r w:rsidR="00F14FCA" w:rsidRPr="00C3276B">
        <w:t xml:space="preserve">випускників ЗЗСО </w:t>
      </w:r>
      <w:r w:rsidRPr="00C3276B">
        <w:t>з математики</w:t>
      </w:r>
    </w:p>
    <w:p w:rsidR="004A6CA1" w:rsidRPr="00C3276B" w:rsidRDefault="004A6CA1" w:rsidP="00DB5EE8">
      <w:pPr>
        <w:pStyle w:val="2"/>
      </w:pPr>
      <w:r w:rsidRPr="00C3276B">
        <w:t>Розподіл результатів, отриманих учасниками, які проходили державну підсумкову атестацію з математики, за рівнями навчальних досягнень</w:t>
      </w:r>
      <w:r w:rsidR="008902AC" w:rsidRPr="00C3276B">
        <w:t xml:space="preserve"> (у відсотках)</w:t>
      </w:r>
    </w:p>
    <w:p w:rsidR="00A8599A" w:rsidRPr="00C3276B" w:rsidRDefault="00A8599A" w:rsidP="00F14247">
      <w:pPr>
        <w:rPr>
          <w:lang w:val="uk-UA" w:eastAsia="ru-RU"/>
        </w:rPr>
      </w:pPr>
    </w:p>
    <w:p w:rsidR="006555A5" w:rsidRPr="00C3276B" w:rsidRDefault="006555A5" w:rsidP="006555A5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14010" cy="4791710"/>
            <wp:effectExtent l="0" t="0" r="0" b="8890"/>
            <wp:docPr id="8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CA1" w:rsidRPr="00C3276B" w:rsidRDefault="004A6CA1" w:rsidP="00F14247">
      <w:pPr>
        <w:rPr>
          <w:rFonts w:ascii="Times New Roman" w:hAnsi="Times New Roman"/>
          <w:sz w:val="28"/>
          <w:szCs w:val="28"/>
          <w:lang w:val="uk-UA"/>
        </w:rPr>
      </w:pPr>
    </w:p>
    <w:p w:rsidR="00A26C47" w:rsidRPr="00C3276B" w:rsidRDefault="00A26C47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4A6CA1" w:rsidRPr="00C3276B" w:rsidRDefault="004A6CA1" w:rsidP="00DB5EE8">
      <w:pPr>
        <w:pStyle w:val="2"/>
      </w:pPr>
      <w:r w:rsidRPr="00C3276B">
        <w:lastRenderedPageBreak/>
        <w:t>Регіональні дані щодо розподілу результатів державної підсумкової атестації з математики за рівнями навчальних досягнень за шкалою 1-12 балів</w:t>
      </w:r>
      <w:r w:rsidR="008902AC" w:rsidRPr="00C3276B">
        <w:t xml:space="preserve"> (у відсотках)</w:t>
      </w:r>
    </w:p>
    <w:p w:rsidR="00F14247" w:rsidRPr="00C3276B" w:rsidRDefault="00F14247" w:rsidP="00F14247">
      <w:pPr>
        <w:rPr>
          <w:lang w:val="uk-UA" w:eastAsia="ru-RU"/>
        </w:rPr>
      </w:pPr>
    </w:p>
    <w:p w:rsidR="006555A5" w:rsidRPr="00C3276B" w:rsidRDefault="006555A5" w:rsidP="006555A5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391150" cy="6460490"/>
            <wp:effectExtent l="0" t="0" r="0" b="0"/>
            <wp:docPr id="84" name="Рисунок 70" descr="D:\Моніторинг\SerpCollegia_2019\Analyz_DPA_08_07(77).files\Analyz_DPA_08_07(77)_27495_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Моніторинг\SerpCollegia_2019\Analyz_DPA_08_07(77).files\Analyz_DPA_08_07(77)_27495_image00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A5" w:rsidRPr="00C3276B" w:rsidRDefault="006555A5" w:rsidP="006555A5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F82058" w:rsidRPr="00C3276B" w:rsidRDefault="00F82058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510C19" w:rsidRPr="00C3276B" w:rsidRDefault="00510C19" w:rsidP="00DB5EE8">
      <w:pPr>
        <w:pStyle w:val="2"/>
      </w:pPr>
      <w:r w:rsidRPr="00C3276B">
        <w:lastRenderedPageBreak/>
        <w:t>Рейтинг районів (міст) Запорізької області за відсотком учасників закладів загальної середньої освіти</w:t>
      </w:r>
      <w:r w:rsidR="00405FEB" w:rsidRPr="00C3276B">
        <w:t xml:space="preserve"> </w:t>
      </w:r>
      <w:r w:rsidRPr="00C3276B">
        <w:t xml:space="preserve">з математики, які отримали достатній і високий рівень навчальних досягнень за шкалою 1-12 балів </w:t>
      </w:r>
    </w:p>
    <w:p w:rsidR="00F14247" w:rsidRPr="00C3276B" w:rsidRDefault="00F14247" w:rsidP="00F14247">
      <w:pPr>
        <w:rPr>
          <w:lang w:val="uk-UA" w:eastAsia="ru-RU"/>
        </w:rPr>
      </w:pPr>
    </w:p>
    <w:p w:rsidR="006555A5" w:rsidRPr="00C3276B" w:rsidRDefault="006555A5" w:rsidP="006555A5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38775" cy="7018020"/>
            <wp:effectExtent l="0" t="0" r="9525" b="0"/>
            <wp:docPr id="85" name="Рисунок 61" descr="D:\Моніторинг\SerpCollegia_2019\Analyz_DPA_08_07(77).files\Analyz_DPA_08_07(77)_22619_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Моніторинг\SerpCollegia_2019\Analyz_DPA_08_07(77).files\Analyz_DPA_08_07(77)_22619_image00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A5" w:rsidRPr="00C3276B" w:rsidRDefault="006555A5" w:rsidP="006555A5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F82058" w:rsidRPr="00C3276B" w:rsidRDefault="00F82058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FB0A62" w:rsidRPr="00C3276B" w:rsidRDefault="00FB0A62" w:rsidP="00FB0A62">
      <w:pPr>
        <w:pStyle w:val="1"/>
      </w:pPr>
      <w:r w:rsidRPr="00C3276B">
        <w:lastRenderedPageBreak/>
        <w:t>Результати державної підсумкової атестації випускників ЗЗСО з німецької мови</w:t>
      </w:r>
    </w:p>
    <w:p w:rsidR="00FB0A62" w:rsidRPr="00C3276B" w:rsidRDefault="00FB0A62" w:rsidP="00FB0A62">
      <w:pPr>
        <w:pStyle w:val="2"/>
      </w:pPr>
      <w:r w:rsidRPr="00C3276B">
        <w:t>Розподіл результатів, отриманих учасниками, які проходили державну підсумкову атестацію з німецької мови, за рівнями навчальних досягнень (у відсотках)</w:t>
      </w:r>
    </w:p>
    <w:p w:rsidR="00FB0A62" w:rsidRPr="00C3276B" w:rsidRDefault="00FB0A62" w:rsidP="00FB0A62">
      <w:pPr>
        <w:rPr>
          <w:rFonts w:ascii="Times New Roman" w:hAnsi="Times New Roman"/>
          <w:sz w:val="28"/>
          <w:szCs w:val="28"/>
          <w:lang w:val="uk-UA"/>
        </w:rPr>
      </w:pPr>
    </w:p>
    <w:p w:rsidR="00FB0A62" w:rsidRPr="00C3276B" w:rsidRDefault="00FB0A62" w:rsidP="00FB0A6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39BAD484" wp14:editId="4F77B095">
            <wp:extent cx="5414010" cy="4791710"/>
            <wp:effectExtent l="0" t="0" r="0" b="8890"/>
            <wp:docPr id="10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0A62" w:rsidRPr="00C3276B" w:rsidRDefault="00FB0A62" w:rsidP="00FB0A62">
      <w:pPr>
        <w:rPr>
          <w:rFonts w:ascii="Times New Roman" w:hAnsi="Times New Roman"/>
          <w:sz w:val="28"/>
          <w:szCs w:val="28"/>
          <w:lang w:val="uk-UA"/>
        </w:rPr>
      </w:pPr>
    </w:p>
    <w:p w:rsidR="00FB0A62" w:rsidRPr="00C3276B" w:rsidRDefault="00FB0A62" w:rsidP="00FB0A62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FB0A62" w:rsidRPr="00C3276B" w:rsidRDefault="00FB0A62" w:rsidP="00FB0A62">
      <w:pPr>
        <w:pStyle w:val="2"/>
      </w:pPr>
      <w:r w:rsidRPr="00C3276B">
        <w:lastRenderedPageBreak/>
        <w:t>Регіональні дані щодо розподілу результатів державної підсумкової атестації з німецької мови за рівнями навчальних досягнень за шкалою 1-12 балів (у відсотках)</w:t>
      </w:r>
    </w:p>
    <w:p w:rsidR="00FB0A62" w:rsidRPr="00C3276B" w:rsidRDefault="00FB0A62" w:rsidP="00FB0A62">
      <w:pPr>
        <w:rPr>
          <w:lang w:val="uk-UA" w:eastAsia="ru-RU"/>
        </w:rPr>
      </w:pPr>
    </w:p>
    <w:p w:rsidR="00FB0A62" w:rsidRPr="00C3276B" w:rsidRDefault="00FB0A62" w:rsidP="00FB0A6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3DBE1BCC" wp14:editId="413D2884">
            <wp:extent cx="5438775" cy="3218180"/>
            <wp:effectExtent l="0" t="0" r="9525" b="1270"/>
            <wp:docPr id="103" name="Рисунок 71" descr="D:\Моніторинг\SerpCollegia_2019\Analyz_DPA_08_07(77).files\Analyz_DPA_08_07(77)_27495_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Моніторинг\SerpCollegia_2019\Analyz_DPA_08_07(77).files\Analyz_DPA_08_07(77)_27495_image00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A62" w:rsidRPr="00C3276B" w:rsidRDefault="00FB0A62" w:rsidP="00FB0A62">
      <w:pPr>
        <w:pStyle w:val="2"/>
      </w:pPr>
      <w:r w:rsidRPr="00C3276B">
        <w:t xml:space="preserve">Рейтинг районів (міст) Запорізької області за відсотком учасників закладів загальної середньої освіти з німецької мови, які отримали достатній і високий рівень навчальних досягнень за шкалою 1-12 балів </w:t>
      </w:r>
    </w:p>
    <w:p w:rsidR="00FB0A62" w:rsidRPr="00C3276B" w:rsidRDefault="00FB0A62" w:rsidP="00FB0A62">
      <w:pPr>
        <w:rPr>
          <w:lang w:val="uk-UA" w:eastAsia="ru-RU"/>
        </w:rPr>
      </w:pPr>
    </w:p>
    <w:p w:rsidR="00FB0A62" w:rsidRPr="00C3276B" w:rsidRDefault="00FB0A62" w:rsidP="00FB0A6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62482DC3" wp14:editId="06107B91">
            <wp:extent cx="5438775" cy="3752850"/>
            <wp:effectExtent l="0" t="0" r="9525" b="0"/>
            <wp:docPr id="107" name="Рисунок 60" descr="D:\Моніторинг\SerpCollegia_2019\Analyz_DPA_08_07(77).files\Analyz_DPA_08_07(77)_22619_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Моніторинг\SerpCollegia_2019\Analyz_DPA_08_07(77).files\Analyz_DPA_08_07(77)_22619_image00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A62" w:rsidRPr="00C3276B" w:rsidRDefault="00FB0A62" w:rsidP="00FB0A62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C27724" w:rsidRPr="00C3276B" w:rsidRDefault="00C27724" w:rsidP="00C27724">
      <w:pPr>
        <w:pStyle w:val="1"/>
      </w:pPr>
      <w:r w:rsidRPr="00C3276B">
        <w:lastRenderedPageBreak/>
        <w:t>Результати державної підсумкової атестації випускників ЗЗСО з української мови</w:t>
      </w:r>
    </w:p>
    <w:p w:rsidR="00C27724" w:rsidRPr="00C3276B" w:rsidRDefault="00C27724" w:rsidP="00C27724">
      <w:pPr>
        <w:pStyle w:val="2"/>
      </w:pPr>
      <w:r w:rsidRPr="00C3276B">
        <w:t>Розподіл результатів, отриманих учасниками, які проходили державну підсумкову атестацію з української мови, за рівнями навчальних досягнень (у відсотках)</w:t>
      </w:r>
    </w:p>
    <w:p w:rsidR="00C27724" w:rsidRPr="00C3276B" w:rsidRDefault="00C27724" w:rsidP="00C27724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p w:rsidR="00C27724" w:rsidRPr="00C3276B" w:rsidRDefault="00C27724" w:rsidP="00C27724">
      <w:pPr>
        <w:jc w:val="center"/>
        <w:rPr>
          <w:rFonts w:ascii="Times New Roman" w:hAnsi="Times New Roman"/>
          <w:sz w:val="24"/>
          <w:szCs w:val="24"/>
          <w:lang w:val="uk-UA"/>
        </w:rPr>
      </w:pPr>
      <w:r w:rsidRPr="00C3276B"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 wp14:anchorId="717A278B" wp14:editId="764BF701">
            <wp:extent cx="5414010" cy="4791710"/>
            <wp:effectExtent l="0" t="0" r="0" b="8890"/>
            <wp:docPr id="7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724" w:rsidRPr="00C3276B" w:rsidRDefault="00C27724" w:rsidP="00C27724">
      <w:pPr>
        <w:jc w:val="both"/>
        <w:rPr>
          <w:rFonts w:ascii="Times New Roman" w:hAnsi="Times New Roman"/>
          <w:sz w:val="24"/>
          <w:lang w:val="uk-UA"/>
        </w:rPr>
      </w:pPr>
    </w:p>
    <w:p w:rsidR="00C27724" w:rsidRDefault="00C27724" w:rsidP="00C27724">
      <w:pPr>
        <w:rPr>
          <w:rFonts w:ascii="Times New Roman" w:hAnsi="Times New Roman"/>
          <w:sz w:val="24"/>
          <w:lang w:val="uk-UA"/>
        </w:rPr>
      </w:pPr>
      <w:r w:rsidRPr="00C3276B">
        <w:rPr>
          <w:rFonts w:ascii="Times New Roman" w:hAnsi="Times New Roman"/>
          <w:sz w:val="24"/>
          <w:lang w:val="uk-UA"/>
        </w:rPr>
        <w:br w:type="page"/>
      </w:r>
    </w:p>
    <w:p w:rsidR="00C27724" w:rsidRPr="00C3276B" w:rsidRDefault="00C27724" w:rsidP="00C27724">
      <w:pPr>
        <w:pStyle w:val="2"/>
      </w:pPr>
      <w:r w:rsidRPr="00C3276B">
        <w:lastRenderedPageBreak/>
        <w:t>Регіональні дані щодо розподілу результатів державної підсумкової атестації з української мови за рівнями навчальних досягнень за шкалою 1-12 балів (у відсотках)</w:t>
      </w:r>
    </w:p>
    <w:p w:rsidR="00C27724" w:rsidRPr="00C3276B" w:rsidRDefault="00C27724" w:rsidP="00C27724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p w:rsidR="00C27724" w:rsidRPr="00C3276B" w:rsidRDefault="00C27724" w:rsidP="00C27724">
      <w:pPr>
        <w:jc w:val="center"/>
        <w:rPr>
          <w:rFonts w:ascii="Times New Roman" w:hAnsi="Times New Roman"/>
          <w:sz w:val="24"/>
          <w:szCs w:val="24"/>
          <w:lang w:val="uk-UA"/>
        </w:rPr>
      </w:pPr>
      <w:r w:rsidRPr="00C3276B"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 wp14:anchorId="5B4FD6C6" wp14:editId="20EF5C0C">
            <wp:extent cx="5438775" cy="7208520"/>
            <wp:effectExtent l="0" t="0" r="9525" b="0"/>
            <wp:docPr id="77" name="Рисунок 72" descr="D:\Моніторинг\SerpCollegia_2019\Analyz_DPA_08_07(77).files\Analyz_DPA_08_07(77)_27495_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Моніторинг\SerpCollegia_2019\Analyz_DPA_08_07(77).files\Analyz_DPA_08_07(77)_27495_image00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24" w:rsidRPr="00C3276B" w:rsidRDefault="00C27724" w:rsidP="00C27724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p w:rsidR="00C27724" w:rsidRPr="00C3276B" w:rsidRDefault="00C27724" w:rsidP="00C27724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C27724" w:rsidRPr="00C3276B" w:rsidRDefault="00C27724" w:rsidP="00C27724">
      <w:pPr>
        <w:pStyle w:val="2"/>
      </w:pPr>
      <w:r w:rsidRPr="00C3276B">
        <w:lastRenderedPageBreak/>
        <w:t xml:space="preserve">Рейтинг районів (міст) Запорізької області за відсотком учасників закладів загальної середньої освіти з української мови, які отримали достатній і високий рівень навчальних досягнень за шкалою 1-12 балів </w:t>
      </w:r>
    </w:p>
    <w:p w:rsidR="00C27724" w:rsidRPr="00C3276B" w:rsidRDefault="00C27724" w:rsidP="00C27724">
      <w:pPr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C27724" w:rsidRPr="00C3276B" w:rsidRDefault="00C27724" w:rsidP="00C27724">
      <w:pPr>
        <w:jc w:val="center"/>
        <w:rPr>
          <w:rFonts w:ascii="Times New Roman" w:hAnsi="Times New Roman"/>
          <w:sz w:val="24"/>
          <w:szCs w:val="24"/>
          <w:lang w:val="uk-UA"/>
        </w:rPr>
      </w:pPr>
      <w:r w:rsidRPr="00C3276B"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 wp14:anchorId="19AB0457" wp14:editId="50D23820">
            <wp:extent cx="5426710" cy="7018020"/>
            <wp:effectExtent l="0" t="0" r="2540" b="0"/>
            <wp:docPr id="79" name="Рисунок 62" descr="D:\Моніторинг\SerpCollegia_2019\Analyz_DPA_08_07(77).files\Analyz_DPA_08_07(77)_22619_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Моніторинг\SerpCollegia_2019\Analyz_DPA_08_07(77).files\Analyz_DPA_08_07(77)_22619_image01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24" w:rsidRPr="00C3276B" w:rsidRDefault="00C27724" w:rsidP="00C27724">
      <w:pPr>
        <w:rPr>
          <w:rFonts w:ascii="Times New Roman" w:hAnsi="Times New Roman"/>
          <w:sz w:val="28"/>
          <w:szCs w:val="28"/>
          <w:lang w:val="uk-UA"/>
        </w:rPr>
      </w:pPr>
    </w:p>
    <w:p w:rsidR="00C27724" w:rsidRDefault="00C27724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604759" w:rsidRPr="00C3276B" w:rsidRDefault="00604759" w:rsidP="00604759">
      <w:pPr>
        <w:pStyle w:val="1"/>
      </w:pPr>
      <w:r w:rsidRPr="00C3276B">
        <w:lastRenderedPageBreak/>
        <w:t>Результати державної підсумкової атестації випускників ЗЗСО з фізики</w:t>
      </w:r>
    </w:p>
    <w:p w:rsidR="00604759" w:rsidRPr="00C3276B" w:rsidRDefault="00604759" w:rsidP="00604759">
      <w:pPr>
        <w:pStyle w:val="2"/>
      </w:pPr>
      <w:r w:rsidRPr="00C3276B">
        <w:t>Розподіл результатів, отриманих учасниками, які проходили державну підсумкову атестацію з фізики, за рівнями навчальних досягнень (у відсотках)</w:t>
      </w:r>
    </w:p>
    <w:p w:rsidR="00604759" w:rsidRPr="00C3276B" w:rsidRDefault="00604759" w:rsidP="00604759">
      <w:pPr>
        <w:rPr>
          <w:lang w:val="uk-UA" w:eastAsia="ru-RU"/>
        </w:rPr>
      </w:pPr>
    </w:p>
    <w:p w:rsidR="00604759" w:rsidRPr="00C3276B" w:rsidRDefault="00604759" w:rsidP="00604759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1D26BCD9" wp14:editId="7227A3C6">
            <wp:extent cx="5414010" cy="4791710"/>
            <wp:effectExtent l="0" t="0" r="0" b="8890"/>
            <wp:docPr id="9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759" w:rsidRPr="00C3276B" w:rsidRDefault="00604759" w:rsidP="00604759">
      <w:pPr>
        <w:rPr>
          <w:rFonts w:ascii="Times New Roman" w:hAnsi="Times New Roman"/>
          <w:sz w:val="28"/>
          <w:szCs w:val="28"/>
          <w:lang w:val="uk-UA"/>
        </w:rPr>
      </w:pPr>
    </w:p>
    <w:p w:rsidR="00604759" w:rsidRPr="00C3276B" w:rsidRDefault="00604759" w:rsidP="00604759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604759" w:rsidRPr="00C3276B" w:rsidRDefault="00604759" w:rsidP="00604759">
      <w:pPr>
        <w:pStyle w:val="2"/>
      </w:pPr>
      <w:r w:rsidRPr="00C3276B">
        <w:lastRenderedPageBreak/>
        <w:t>Регіональні дані щодо розподілу результатів державної підсумкової атестації з фізики за рівнями навчальних досягнень за шкалою 1-12 балів (у відсотках)</w:t>
      </w:r>
    </w:p>
    <w:p w:rsidR="00604759" w:rsidRPr="00C3276B" w:rsidRDefault="00604759" w:rsidP="00604759">
      <w:pPr>
        <w:rPr>
          <w:lang w:val="uk-UA" w:eastAsia="ru-RU"/>
        </w:rPr>
      </w:pPr>
    </w:p>
    <w:p w:rsidR="00604759" w:rsidRPr="00C3276B" w:rsidRDefault="00604759" w:rsidP="00604759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75C2E60D" wp14:editId="51007C21">
            <wp:extent cx="5438775" cy="7208520"/>
            <wp:effectExtent l="0" t="0" r="9525" b="0"/>
            <wp:docPr id="93" name="Рисунок 74" descr="D:\Моніторинг\SerpCollegia_2019\Analyz_DPA_08_07(77).files\Analyz_DPA_08_07(77)_27495_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Моніторинг\SerpCollegia_2019\Analyz_DPA_08_07(77).files\Analyz_DPA_08_07(77)_27495_image01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59" w:rsidRPr="00C3276B" w:rsidRDefault="00604759" w:rsidP="00604759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604759" w:rsidRPr="00C3276B" w:rsidRDefault="00604759" w:rsidP="00604759">
      <w:pPr>
        <w:pStyle w:val="2"/>
      </w:pPr>
      <w:r w:rsidRPr="00C3276B">
        <w:lastRenderedPageBreak/>
        <w:t xml:space="preserve">Рейтинг районів (міст) Запорізької області за відсотком учасників закладів загальної середньої освіти з фізики, які отримали достатній і високий рівень навчальних досягнень за шкалою 1-12 балів </w:t>
      </w:r>
    </w:p>
    <w:p w:rsidR="00604759" w:rsidRPr="00C3276B" w:rsidRDefault="00604759" w:rsidP="00604759">
      <w:pPr>
        <w:rPr>
          <w:lang w:val="uk-UA" w:eastAsia="ru-RU"/>
        </w:rPr>
      </w:pPr>
    </w:p>
    <w:p w:rsidR="00604759" w:rsidRPr="00C3276B" w:rsidRDefault="00604759" w:rsidP="00604759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1AA6DE20" wp14:editId="0EA426D4">
            <wp:extent cx="5438775" cy="7208520"/>
            <wp:effectExtent l="0" t="0" r="9525" b="0"/>
            <wp:docPr id="94" name="Рисунок 63" descr="D:\Моніторинг\SerpCollegia_2019\Analyz_DPA_08_07(77).files\Analyz_DPA_08_07(77)_22619_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Моніторинг\SerpCollegia_2019\Analyz_DPA_08_07(77).files\Analyz_DPA_08_07(77)_22619_image01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59" w:rsidRPr="00C3276B" w:rsidRDefault="00604759" w:rsidP="00604759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604759" w:rsidRPr="00C3276B" w:rsidRDefault="00604759" w:rsidP="00604759">
      <w:pPr>
        <w:pStyle w:val="1"/>
      </w:pPr>
      <w:r w:rsidRPr="00C3276B">
        <w:lastRenderedPageBreak/>
        <w:t>Результати державної підсумкової атестації випускників ЗЗСО з французької мови</w:t>
      </w:r>
    </w:p>
    <w:p w:rsidR="00604759" w:rsidRPr="00C3276B" w:rsidRDefault="00604759" w:rsidP="00604759">
      <w:pPr>
        <w:pStyle w:val="2"/>
      </w:pPr>
      <w:r w:rsidRPr="00C3276B">
        <w:t>Регіональні дані щодо розподілу результатів державної підсумкової атестації з французької мови за рівнями навчальних досягнень за шкалою 1-12 балів (у відсотках)</w:t>
      </w:r>
    </w:p>
    <w:p w:rsidR="00604759" w:rsidRPr="00C3276B" w:rsidRDefault="00604759" w:rsidP="00604759">
      <w:pPr>
        <w:rPr>
          <w:rFonts w:ascii="Times New Roman" w:hAnsi="Times New Roman"/>
          <w:sz w:val="28"/>
          <w:szCs w:val="28"/>
          <w:lang w:val="uk-UA"/>
        </w:rPr>
      </w:pPr>
    </w:p>
    <w:p w:rsidR="00604759" w:rsidRPr="00C3276B" w:rsidRDefault="00604759" w:rsidP="00604759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6107B574" wp14:editId="7FC90CB6">
            <wp:extent cx="5426710" cy="2636520"/>
            <wp:effectExtent l="0" t="0" r="2540" b="0"/>
            <wp:docPr id="105" name="Рисунок 73" descr="D:\Моніторинг\SerpCollegia_2019\Analyz_DPA_08_07(77).files\Analyz_DPA_08_07(77)_27495_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Моніторинг\SerpCollegia_2019\Analyz_DPA_08_07(77).files\Analyz_DPA_08_07(77)_27495_image00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59" w:rsidRPr="00C3276B" w:rsidRDefault="00604759" w:rsidP="00604759">
      <w:pPr>
        <w:rPr>
          <w:rFonts w:ascii="Times New Roman" w:hAnsi="Times New Roman"/>
          <w:sz w:val="24"/>
          <w:szCs w:val="24"/>
          <w:lang w:val="uk-UA"/>
        </w:rPr>
      </w:pPr>
    </w:p>
    <w:p w:rsidR="00604759" w:rsidRPr="00C3276B" w:rsidRDefault="00604759" w:rsidP="00604759">
      <w:pPr>
        <w:pStyle w:val="2"/>
      </w:pPr>
      <w:r w:rsidRPr="00C3276B">
        <w:t xml:space="preserve">Рейтинг районів (міст) Запорізької області за відсотком учасників закладів загальної середньої освіти з французької мови, які отримали достатній і високий рівень навчальних досягнень за шкалою 1-12 балів </w:t>
      </w:r>
    </w:p>
    <w:p w:rsidR="00604759" w:rsidRPr="00C3276B" w:rsidRDefault="00604759" w:rsidP="00604759">
      <w:pPr>
        <w:rPr>
          <w:lang w:val="uk-UA" w:eastAsia="ru-RU"/>
        </w:rPr>
      </w:pPr>
    </w:p>
    <w:p w:rsidR="00604759" w:rsidRPr="00C3276B" w:rsidRDefault="00604759" w:rsidP="00604759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noProof/>
          <w:lang w:val="uk-UA" w:eastAsia="uk-UA"/>
        </w:rPr>
        <w:drawing>
          <wp:inline distT="0" distB="0" distL="0" distR="0" wp14:anchorId="5EF99FB2" wp14:editId="297059FD">
            <wp:extent cx="5438775" cy="2291715"/>
            <wp:effectExtent l="0" t="0" r="9525" b="0"/>
            <wp:docPr id="106" name="Рисунок 64" descr="D:\Моніторинг\SerpCollegia_2019\Analyz_DPA_08_07(77).files\Analyz_DPA_08_07(77)_22619_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Моніторинг\SerpCollegia_2019\Analyz_DPA_08_07(77).files\Analyz_DPA_08_07(77)_22619_image01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59" w:rsidRPr="00C3276B" w:rsidRDefault="00604759" w:rsidP="00604759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463866" w:rsidRPr="00C3276B" w:rsidRDefault="00463866" w:rsidP="00463866">
      <w:pPr>
        <w:pStyle w:val="1"/>
      </w:pPr>
      <w:r w:rsidRPr="00C3276B">
        <w:lastRenderedPageBreak/>
        <w:t>Результати державної підсумкової атестації випускників ЗЗСО з хімії</w:t>
      </w:r>
    </w:p>
    <w:p w:rsidR="00463866" w:rsidRPr="00C3276B" w:rsidRDefault="00463866" w:rsidP="00463866">
      <w:pPr>
        <w:pStyle w:val="2"/>
      </w:pPr>
      <w:r w:rsidRPr="00C3276B">
        <w:t>Розподіл результатів, отриманих учасниками, які проходили державну підсумкову атестацію з хімії, за рівнями навчальних досягнень (у відсотках)</w:t>
      </w:r>
    </w:p>
    <w:p w:rsidR="00463866" w:rsidRPr="00C3276B" w:rsidRDefault="00463866" w:rsidP="00463866">
      <w:pPr>
        <w:rPr>
          <w:rFonts w:ascii="Times New Roman" w:hAnsi="Times New Roman"/>
          <w:sz w:val="28"/>
          <w:szCs w:val="28"/>
          <w:lang w:val="uk-UA"/>
        </w:rPr>
      </w:pPr>
    </w:p>
    <w:p w:rsidR="00463866" w:rsidRPr="00C3276B" w:rsidRDefault="00463866" w:rsidP="00463866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3494F3D9" wp14:editId="515BA466">
            <wp:extent cx="5414010" cy="4791710"/>
            <wp:effectExtent l="0" t="0" r="0" b="8890"/>
            <wp:docPr id="8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866" w:rsidRPr="00C3276B" w:rsidRDefault="00463866" w:rsidP="00463866">
      <w:pPr>
        <w:rPr>
          <w:rFonts w:ascii="Times New Roman" w:hAnsi="Times New Roman"/>
          <w:sz w:val="28"/>
          <w:szCs w:val="28"/>
          <w:lang w:val="uk-UA"/>
        </w:rPr>
      </w:pPr>
    </w:p>
    <w:p w:rsidR="00463866" w:rsidRPr="00C3276B" w:rsidRDefault="00463866" w:rsidP="00463866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463866" w:rsidRPr="00C3276B" w:rsidRDefault="00463866" w:rsidP="00463866">
      <w:pPr>
        <w:pStyle w:val="2"/>
      </w:pPr>
      <w:r w:rsidRPr="00C3276B">
        <w:lastRenderedPageBreak/>
        <w:t>Регіональні дані щодо розподілу результатів державної підсумкової атестації з хімії за рівнями навчальних досягнень за шкалою 1-12 балів (у відсотках)</w:t>
      </w:r>
    </w:p>
    <w:p w:rsidR="00463866" w:rsidRPr="00C3276B" w:rsidRDefault="00463866" w:rsidP="00463866">
      <w:pPr>
        <w:rPr>
          <w:rFonts w:ascii="Times New Roman" w:hAnsi="Times New Roman"/>
          <w:sz w:val="28"/>
          <w:szCs w:val="28"/>
          <w:lang w:val="uk-UA"/>
        </w:rPr>
      </w:pPr>
    </w:p>
    <w:p w:rsidR="00463866" w:rsidRPr="00C3276B" w:rsidRDefault="00463866" w:rsidP="00463866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43BEAB5B" wp14:editId="04C094C9">
            <wp:extent cx="5438775" cy="5201285"/>
            <wp:effectExtent l="0" t="0" r="9525" b="0"/>
            <wp:docPr id="91" name="Рисунок 55" descr="D:\Моніторинг\SerpCollegia_2019\Analyz_DPA_08_07(77).files\Analyz_DPA_08_07(77)_27495_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Моніторинг\SerpCollegia_2019\Analyz_DPA_08_07(77).files\Analyz_DPA_08_07(77)_27495_image01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66" w:rsidRPr="00C3276B" w:rsidRDefault="00463866" w:rsidP="00463866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463866" w:rsidRPr="00C3276B" w:rsidRDefault="00463866" w:rsidP="00463866">
      <w:pPr>
        <w:pStyle w:val="2"/>
      </w:pPr>
      <w:r w:rsidRPr="00C3276B">
        <w:lastRenderedPageBreak/>
        <w:t xml:space="preserve">Рейтинг районів (міст) Запорізької області за відсотком учасників закладів загальної середньої освіти з хімії, які отримали достатній і високий рівень навчальних досягнень за шкалою 1-12 балів </w:t>
      </w:r>
    </w:p>
    <w:p w:rsidR="00463866" w:rsidRPr="00C3276B" w:rsidRDefault="00463866" w:rsidP="00463866">
      <w:pPr>
        <w:rPr>
          <w:lang w:val="uk-UA" w:eastAsia="ru-RU"/>
        </w:rPr>
      </w:pPr>
    </w:p>
    <w:p w:rsidR="00463866" w:rsidRPr="00C3276B" w:rsidRDefault="00463866" w:rsidP="00463866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noProof/>
          <w:lang w:val="uk-UA" w:eastAsia="uk-UA"/>
        </w:rPr>
        <w:drawing>
          <wp:inline distT="0" distB="0" distL="0" distR="0" wp14:anchorId="6B188483" wp14:editId="26A076D9">
            <wp:extent cx="5426710" cy="4025900"/>
            <wp:effectExtent l="0" t="0" r="2540" b="0"/>
            <wp:docPr id="90" name="Рисунок 65" descr="D:\Моніторинг\SerpCollegia_2019\Analyz_DPA_08_07(77).files\Analyz_DPA_08_07(77)_22619_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Моніторинг\SerpCollegia_2019\Analyz_DPA_08_07(77).files\Analyz_DPA_08_07(77)_22619_image01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66" w:rsidRDefault="00463866" w:rsidP="00463866">
      <w:pPr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sz w:val="28"/>
          <w:szCs w:val="28"/>
          <w:lang w:val="uk-UA"/>
        </w:rPr>
        <w:br w:type="page"/>
      </w:r>
    </w:p>
    <w:p w:rsidR="00F14FCA" w:rsidRPr="00C3276B" w:rsidRDefault="00F14FCA" w:rsidP="00B02CD9">
      <w:pPr>
        <w:pStyle w:val="1"/>
      </w:pPr>
      <w:r w:rsidRPr="00C3276B">
        <w:lastRenderedPageBreak/>
        <w:t xml:space="preserve">Результати державної підсумкової атестації </w:t>
      </w:r>
      <w:r w:rsidR="0051498E" w:rsidRPr="00C3276B">
        <w:t xml:space="preserve">випускників закладів </w:t>
      </w:r>
      <w:r w:rsidRPr="00C3276B">
        <w:t xml:space="preserve">ПТО з </w:t>
      </w:r>
      <w:r w:rsidR="0051498E" w:rsidRPr="00C3276B">
        <w:t>предметів ДПА</w:t>
      </w:r>
    </w:p>
    <w:p w:rsidR="00F14FCA" w:rsidRPr="00C3276B" w:rsidRDefault="00F14FCA" w:rsidP="00B573FA">
      <w:pPr>
        <w:pStyle w:val="2"/>
      </w:pPr>
      <w:r w:rsidRPr="00C3276B">
        <w:t>Розподіл результатів, отриманих учасниками, які проходили державну підсумкову атестацію за рівнями навчальних досягнень (у відсотках)</w:t>
      </w:r>
    </w:p>
    <w:p w:rsidR="00204D8B" w:rsidRPr="00C3276B" w:rsidRDefault="00204D8B" w:rsidP="004F4A0D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14010" cy="37312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34FB" w:rsidRDefault="002C34FB">
      <w:pPr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br w:type="page"/>
      </w:r>
    </w:p>
    <w:p w:rsidR="00EB1C7E" w:rsidRPr="00C3276B" w:rsidRDefault="008261E7" w:rsidP="00B02CD9">
      <w:pPr>
        <w:pStyle w:val="1"/>
        <w:rPr>
          <w:lang w:eastAsia="ru-RU"/>
        </w:rPr>
      </w:pPr>
      <w:r w:rsidRPr="00C3276B">
        <w:rPr>
          <w:lang w:eastAsia="ru-RU"/>
        </w:rPr>
        <w:lastRenderedPageBreak/>
        <w:t>Інформація щодо кількості</w:t>
      </w:r>
      <w:r w:rsidR="0003477B" w:rsidRPr="00C3276B">
        <w:rPr>
          <w:lang w:eastAsia="ru-RU"/>
        </w:rPr>
        <w:t xml:space="preserve"> випускників закладів загальної середньої</w:t>
      </w:r>
      <w:r w:rsidR="00405FEB" w:rsidRPr="00C3276B">
        <w:rPr>
          <w:lang w:eastAsia="ru-RU"/>
        </w:rPr>
        <w:t xml:space="preserve"> </w:t>
      </w:r>
      <w:r w:rsidR="005848AA" w:rsidRPr="00C3276B">
        <w:rPr>
          <w:lang w:eastAsia="ru-RU"/>
        </w:rPr>
        <w:t>освіти області</w:t>
      </w:r>
      <w:r w:rsidR="0003477B" w:rsidRPr="00C3276B">
        <w:rPr>
          <w:lang w:eastAsia="ru-RU"/>
        </w:rPr>
        <w:t xml:space="preserve">, які отримали </w:t>
      </w:r>
      <w:r w:rsidR="005848AA" w:rsidRPr="00C3276B">
        <w:rPr>
          <w:lang w:eastAsia="ru-RU"/>
        </w:rPr>
        <w:t xml:space="preserve">в </w:t>
      </w:r>
      <w:r w:rsidR="000A4A76" w:rsidRPr="00C3276B">
        <w:rPr>
          <w:lang w:eastAsia="ru-RU"/>
        </w:rPr>
        <w:t>2019</w:t>
      </w:r>
      <w:r w:rsidR="005848AA" w:rsidRPr="00C3276B">
        <w:rPr>
          <w:lang w:eastAsia="ru-RU"/>
        </w:rPr>
        <w:t xml:space="preserve"> році срібні та золоті</w:t>
      </w:r>
      <w:r w:rsidR="00DF2C9D" w:rsidRPr="00C3276B">
        <w:rPr>
          <w:lang w:eastAsia="ru-RU"/>
        </w:rPr>
        <w:t xml:space="preserve"> медалі</w:t>
      </w:r>
      <w:r w:rsidR="00405FEB" w:rsidRPr="00C3276B">
        <w:rPr>
          <w:lang w:eastAsia="ru-RU"/>
        </w:rPr>
        <w:t xml:space="preserve"> </w:t>
      </w:r>
    </w:p>
    <w:p w:rsidR="00EB1C7E" w:rsidRDefault="00EB1C7E" w:rsidP="00B573FA">
      <w:pPr>
        <w:pStyle w:val="2"/>
      </w:pPr>
      <w:r w:rsidRPr="00C3276B">
        <w:t>Розподіл районів (міст, закладів</w:t>
      </w:r>
      <w:r w:rsidR="00DF2C9D" w:rsidRPr="00C3276B">
        <w:t xml:space="preserve"> інтернатного типу</w:t>
      </w:r>
      <w:r w:rsidRPr="00C3276B">
        <w:t xml:space="preserve">) області за кількісним складом </w:t>
      </w:r>
      <w:r w:rsidR="005848AA" w:rsidRPr="00C3276B">
        <w:t>випускників ЗЗСО</w:t>
      </w:r>
      <w:r w:rsidRPr="00C3276B">
        <w:t>, які отримали золоту медаль</w:t>
      </w:r>
      <w:r w:rsidR="00C37800" w:rsidRPr="00C3276B">
        <w:t xml:space="preserve"> (кількість осіб)</w:t>
      </w:r>
    </w:p>
    <w:p w:rsidR="00C47D2E" w:rsidRPr="00C3276B" w:rsidRDefault="00C47D2E" w:rsidP="00C47D2E">
      <w:pPr>
        <w:pStyle w:val="2"/>
        <w:numPr>
          <w:ilvl w:val="0"/>
          <w:numId w:val="0"/>
        </w:numPr>
      </w:pPr>
    </w:p>
    <w:p w:rsidR="004F4A0D" w:rsidRPr="00C3276B" w:rsidRDefault="004F4A0D" w:rsidP="004F4A0D">
      <w:pPr>
        <w:jc w:val="center"/>
        <w:rPr>
          <w:rFonts w:ascii="Times New Roman" w:hAnsi="Times New Roman"/>
          <w:sz w:val="24"/>
          <w:szCs w:val="24"/>
          <w:lang w:val="uk-UA"/>
        </w:rPr>
      </w:pPr>
      <w:r w:rsidRPr="00C3276B">
        <w:rPr>
          <w:rFonts w:ascii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438140" cy="6352540"/>
            <wp:effectExtent l="0" t="0" r="0" b="0"/>
            <wp:docPr id="10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635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BA4" w:rsidRPr="00C3276B" w:rsidRDefault="00193BA4" w:rsidP="00DF2C9D">
      <w:pPr>
        <w:rPr>
          <w:rFonts w:ascii="Times New Roman" w:hAnsi="Times New Roman"/>
          <w:sz w:val="24"/>
          <w:szCs w:val="24"/>
          <w:lang w:val="uk-UA"/>
        </w:rPr>
      </w:pPr>
    </w:p>
    <w:p w:rsidR="00A26C47" w:rsidRPr="00C3276B" w:rsidRDefault="00A26C47">
      <w:pPr>
        <w:rPr>
          <w:rFonts w:ascii="Times New Roman" w:hAnsi="Times New Roman"/>
          <w:sz w:val="24"/>
          <w:szCs w:val="24"/>
          <w:lang w:val="uk-UA"/>
        </w:rPr>
      </w:pPr>
      <w:r w:rsidRPr="00C3276B">
        <w:rPr>
          <w:rFonts w:ascii="Times New Roman" w:hAnsi="Times New Roman"/>
          <w:sz w:val="24"/>
          <w:szCs w:val="24"/>
          <w:lang w:val="uk-UA"/>
        </w:rPr>
        <w:br w:type="page"/>
      </w:r>
    </w:p>
    <w:p w:rsidR="00C65015" w:rsidRPr="00C3276B" w:rsidRDefault="00DF2C9D" w:rsidP="00B573FA">
      <w:pPr>
        <w:pStyle w:val="2"/>
      </w:pPr>
      <w:r w:rsidRPr="00C3276B">
        <w:lastRenderedPageBreak/>
        <w:t>Розподіл районів (міст, закладів інтернатного типу) області за фактичним виконанням плану щодо</w:t>
      </w:r>
      <w:r w:rsidR="00405FEB" w:rsidRPr="00C3276B">
        <w:t xml:space="preserve"> </w:t>
      </w:r>
      <w:r w:rsidR="005848AA" w:rsidRPr="00C3276B">
        <w:t>випускників ЗЗСО</w:t>
      </w:r>
      <w:r w:rsidR="008261E7" w:rsidRPr="00C3276B">
        <w:t>, я</w:t>
      </w:r>
      <w:r w:rsidRPr="00C3276B">
        <w:t>кі отримали золоту медаль (у відсотках)</w:t>
      </w:r>
    </w:p>
    <w:p w:rsidR="00C65015" w:rsidRPr="00C3276B" w:rsidRDefault="00C65015" w:rsidP="00EB1C7E">
      <w:pPr>
        <w:rPr>
          <w:rFonts w:ascii="Times New Roman" w:hAnsi="Times New Roman"/>
          <w:sz w:val="28"/>
          <w:szCs w:val="28"/>
          <w:lang w:val="uk-UA"/>
        </w:rPr>
      </w:pPr>
    </w:p>
    <w:p w:rsidR="00C65015" w:rsidRPr="00C3276B" w:rsidRDefault="004F4A0D" w:rsidP="004F4A0D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38140" cy="6401435"/>
            <wp:effectExtent l="0" t="0" r="0" b="0"/>
            <wp:docPr id="11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640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015" w:rsidRPr="00C3276B" w:rsidRDefault="00C65015" w:rsidP="00EB1C7E">
      <w:pPr>
        <w:rPr>
          <w:rFonts w:ascii="Times New Roman" w:hAnsi="Times New Roman"/>
          <w:sz w:val="28"/>
          <w:szCs w:val="28"/>
          <w:lang w:val="uk-UA"/>
        </w:rPr>
      </w:pPr>
    </w:p>
    <w:p w:rsidR="005848AA" w:rsidRPr="00C3276B" w:rsidRDefault="00A26C47" w:rsidP="00B573FA">
      <w:pPr>
        <w:pStyle w:val="2"/>
      </w:pPr>
      <w:r w:rsidRPr="00C3276B">
        <w:br w:type="page"/>
      </w:r>
      <w:r w:rsidR="005848AA" w:rsidRPr="00C3276B">
        <w:lastRenderedPageBreak/>
        <w:t>Розподіл районів (міст, закладів інтернатного типу) області за кількісним складом випускників ЗЗСО, які отримали срібну медаль (кількість осіб)</w:t>
      </w:r>
    </w:p>
    <w:p w:rsidR="005848AA" w:rsidRPr="00C3276B" w:rsidRDefault="005848AA" w:rsidP="005848AA">
      <w:pPr>
        <w:rPr>
          <w:rFonts w:ascii="Times New Roman" w:hAnsi="Times New Roman"/>
          <w:sz w:val="24"/>
          <w:szCs w:val="24"/>
          <w:lang w:val="uk-UA"/>
        </w:rPr>
      </w:pPr>
    </w:p>
    <w:p w:rsidR="005848AA" w:rsidRPr="00C3276B" w:rsidRDefault="005848AA" w:rsidP="005848AA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3EE3A0D4" wp14:editId="3D9DC23A">
            <wp:extent cx="5438140" cy="7931785"/>
            <wp:effectExtent l="0" t="0" r="0" b="0"/>
            <wp:docPr id="11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793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48AA" w:rsidRPr="00C3276B" w:rsidRDefault="005848AA">
      <w:pPr>
        <w:rPr>
          <w:rFonts w:ascii="Times New Roman" w:hAnsi="Times New Roman"/>
          <w:sz w:val="24"/>
          <w:szCs w:val="24"/>
          <w:lang w:val="uk-UA" w:eastAsia="ru-RU"/>
        </w:rPr>
      </w:pPr>
      <w:r w:rsidRPr="00C3276B">
        <w:rPr>
          <w:rFonts w:ascii="Times New Roman" w:hAnsi="Times New Roman"/>
          <w:sz w:val="24"/>
          <w:szCs w:val="24"/>
          <w:lang w:val="uk-UA" w:eastAsia="ru-RU"/>
        </w:rPr>
        <w:br w:type="page"/>
      </w:r>
    </w:p>
    <w:p w:rsidR="00EB1C7E" w:rsidRPr="00C3276B" w:rsidRDefault="00EB1C7E" w:rsidP="00B573FA">
      <w:pPr>
        <w:pStyle w:val="2"/>
      </w:pPr>
      <w:r w:rsidRPr="00C3276B">
        <w:lastRenderedPageBreak/>
        <w:t>Розподіл районів (міст</w:t>
      </w:r>
      <w:r w:rsidR="0057031F" w:rsidRPr="00C3276B">
        <w:t>, закладів інтернатного типу</w:t>
      </w:r>
      <w:r w:rsidRPr="00C3276B">
        <w:t>) області за фактичним виконанням плану щодо</w:t>
      </w:r>
      <w:r w:rsidR="00405FEB" w:rsidRPr="00C3276B">
        <w:t xml:space="preserve"> </w:t>
      </w:r>
      <w:r w:rsidR="005848AA" w:rsidRPr="00C3276B">
        <w:t>випускників ЗЗСО</w:t>
      </w:r>
      <w:r w:rsidR="0057031F" w:rsidRPr="00C3276B">
        <w:t>, які отримали срібну</w:t>
      </w:r>
      <w:r w:rsidRPr="00C3276B">
        <w:t xml:space="preserve"> медаль (у відсотках)</w:t>
      </w:r>
    </w:p>
    <w:p w:rsidR="002E3C81" w:rsidRPr="00C3276B" w:rsidRDefault="002E3C81" w:rsidP="00EB1C7E">
      <w:pPr>
        <w:jc w:val="both"/>
        <w:rPr>
          <w:rFonts w:ascii="Times New Roman" w:hAnsi="Times New Roman"/>
          <w:sz w:val="24"/>
          <w:szCs w:val="24"/>
          <w:lang w:val="uk-UA"/>
        </w:rPr>
      </w:pPr>
    </w:p>
    <w:p w:rsidR="00C65015" w:rsidRPr="00C3276B" w:rsidRDefault="004F4A0D" w:rsidP="002E3C81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3276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31790" cy="7931785"/>
            <wp:effectExtent l="0" t="0" r="0" b="0"/>
            <wp:docPr id="111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793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74D" w:rsidRPr="00C3276B" w:rsidRDefault="00E5274D">
      <w:pPr>
        <w:rPr>
          <w:rFonts w:ascii="Times New Roman" w:hAnsi="Times New Roman"/>
          <w:sz w:val="24"/>
          <w:szCs w:val="24"/>
          <w:lang w:val="uk-UA" w:eastAsia="ru-RU"/>
        </w:rPr>
      </w:pPr>
      <w:r w:rsidRPr="00C3276B">
        <w:rPr>
          <w:rFonts w:ascii="Times New Roman" w:hAnsi="Times New Roman"/>
          <w:sz w:val="24"/>
          <w:szCs w:val="24"/>
          <w:lang w:val="uk-UA" w:eastAsia="ru-RU"/>
        </w:rPr>
        <w:br w:type="page"/>
      </w:r>
    </w:p>
    <w:p w:rsidR="00E5274D" w:rsidRPr="00C3276B" w:rsidRDefault="00CE139D" w:rsidP="00B02CD9">
      <w:pPr>
        <w:pStyle w:val="1"/>
      </w:pPr>
      <w:r w:rsidRPr="00C3276B">
        <w:lastRenderedPageBreak/>
        <w:t>Кількісний склад учасників ЗНО (всі учасники області)</w:t>
      </w:r>
    </w:p>
    <w:p w:rsidR="00E5274D" w:rsidRPr="00C3276B" w:rsidRDefault="00E5274D" w:rsidP="00E5274D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3276B"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4A97D178" wp14:editId="3D4BC08F">
            <wp:extent cx="5685920" cy="4136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10" cy="4168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F34" w:rsidRDefault="00CE139D" w:rsidP="00CE139D">
      <w:pPr>
        <w:pStyle w:val="1"/>
      </w:pPr>
      <w:r w:rsidRPr="00C3276B">
        <w:t>Кількісний склад педагогічних працівників області, задіяних в якості персоналу пунктів тестування ЗНО</w:t>
      </w:r>
    </w:p>
    <w:p w:rsidR="00A26C47" w:rsidRPr="00C3276B" w:rsidRDefault="00CE139D" w:rsidP="00CE139D">
      <w:pPr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C3276B">
        <w:rPr>
          <w:noProof/>
          <w:lang w:val="uk-UA" w:eastAsia="uk-UA"/>
        </w:rPr>
        <w:drawing>
          <wp:inline distT="0" distB="0" distL="0" distR="0" wp14:anchorId="4C4EECA0" wp14:editId="0AD89B22">
            <wp:extent cx="5414010" cy="39382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26C47" w:rsidRPr="00C3276B" w:rsidSect="00F8087A">
      <w:headerReference w:type="default" r:id="rId4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1F0" w:rsidRDefault="003331F0" w:rsidP="00F8087A">
      <w:pPr>
        <w:spacing w:after="0" w:line="240" w:lineRule="auto"/>
      </w:pPr>
      <w:r>
        <w:separator/>
      </w:r>
    </w:p>
  </w:endnote>
  <w:endnote w:type="continuationSeparator" w:id="0">
    <w:p w:rsidR="003331F0" w:rsidRDefault="003331F0" w:rsidP="00F80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1F0" w:rsidRDefault="003331F0" w:rsidP="00F8087A">
      <w:pPr>
        <w:spacing w:after="0" w:line="240" w:lineRule="auto"/>
      </w:pPr>
      <w:r>
        <w:separator/>
      </w:r>
    </w:p>
  </w:footnote>
  <w:footnote w:type="continuationSeparator" w:id="0">
    <w:p w:rsidR="003331F0" w:rsidRDefault="003331F0" w:rsidP="00F808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3219756"/>
      <w:docPartObj>
        <w:docPartGallery w:val="Page Numbers (Top of Page)"/>
        <w:docPartUnique/>
      </w:docPartObj>
    </w:sdtPr>
    <w:sdtContent>
      <w:p w:rsidR="00F8087A" w:rsidRDefault="00F8087A" w:rsidP="00F8087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6778B7"/>
    <w:multiLevelType w:val="hybridMultilevel"/>
    <w:tmpl w:val="F39A1B58"/>
    <w:lvl w:ilvl="0" w:tplc="78DE60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2A7230"/>
    <w:multiLevelType w:val="multilevel"/>
    <w:tmpl w:val="20C0ED2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9C95ED1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7FC50427"/>
    <w:multiLevelType w:val="hybridMultilevel"/>
    <w:tmpl w:val="08C27DD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54FB"/>
    <w:rsid w:val="00001BE1"/>
    <w:rsid w:val="00003CEB"/>
    <w:rsid w:val="00026FC5"/>
    <w:rsid w:val="000306EA"/>
    <w:rsid w:val="00032F34"/>
    <w:rsid w:val="0003477B"/>
    <w:rsid w:val="000416C9"/>
    <w:rsid w:val="00057C4D"/>
    <w:rsid w:val="00072424"/>
    <w:rsid w:val="000729ED"/>
    <w:rsid w:val="00076EBF"/>
    <w:rsid w:val="00090420"/>
    <w:rsid w:val="000962A7"/>
    <w:rsid w:val="000A055E"/>
    <w:rsid w:val="000A4A76"/>
    <w:rsid w:val="000E1E45"/>
    <w:rsid w:val="000F2DF1"/>
    <w:rsid w:val="000F3524"/>
    <w:rsid w:val="000F38D4"/>
    <w:rsid w:val="000F3BE3"/>
    <w:rsid w:val="00104681"/>
    <w:rsid w:val="00172C80"/>
    <w:rsid w:val="00184920"/>
    <w:rsid w:val="00193BA4"/>
    <w:rsid w:val="00193C9F"/>
    <w:rsid w:val="00193D61"/>
    <w:rsid w:val="001A442A"/>
    <w:rsid w:val="001C3028"/>
    <w:rsid w:val="001D35A4"/>
    <w:rsid w:val="001F3D1F"/>
    <w:rsid w:val="00204D8B"/>
    <w:rsid w:val="00204ED4"/>
    <w:rsid w:val="00210614"/>
    <w:rsid w:val="00256039"/>
    <w:rsid w:val="00265BCC"/>
    <w:rsid w:val="002870C8"/>
    <w:rsid w:val="00291EF0"/>
    <w:rsid w:val="00294EA4"/>
    <w:rsid w:val="002C34FB"/>
    <w:rsid w:val="002E3C81"/>
    <w:rsid w:val="00303B5C"/>
    <w:rsid w:val="003260CC"/>
    <w:rsid w:val="003331F0"/>
    <w:rsid w:val="0035643A"/>
    <w:rsid w:val="0035646F"/>
    <w:rsid w:val="00362607"/>
    <w:rsid w:val="00386603"/>
    <w:rsid w:val="0039099A"/>
    <w:rsid w:val="003C150C"/>
    <w:rsid w:val="003C1F34"/>
    <w:rsid w:val="003C2FB5"/>
    <w:rsid w:val="003D7079"/>
    <w:rsid w:val="003E1CB8"/>
    <w:rsid w:val="003F7405"/>
    <w:rsid w:val="00405FEB"/>
    <w:rsid w:val="00421681"/>
    <w:rsid w:val="004320D6"/>
    <w:rsid w:val="00463866"/>
    <w:rsid w:val="00475D79"/>
    <w:rsid w:val="0047610C"/>
    <w:rsid w:val="00485D4F"/>
    <w:rsid w:val="004A39D2"/>
    <w:rsid w:val="004A6CA1"/>
    <w:rsid w:val="004F4A0D"/>
    <w:rsid w:val="004F5A06"/>
    <w:rsid w:val="00502657"/>
    <w:rsid w:val="00510C19"/>
    <w:rsid w:val="0051498E"/>
    <w:rsid w:val="0051564D"/>
    <w:rsid w:val="00542D97"/>
    <w:rsid w:val="00546031"/>
    <w:rsid w:val="005462B4"/>
    <w:rsid w:val="00566F76"/>
    <w:rsid w:val="0057031F"/>
    <w:rsid w:val="005828E1"/>
    <w:rsid w:val="005848AA"/>
    <w:rsid w:val="005A78FC"/>
    <w:rsid w:val="005B337A"/>
    <w:rsid w:val="005C6928"/>
    <w:rsid w:val="00604759"/>
    <w:rsid w:val="006129B9"/>
    <w:rsid w:val="00636C02"/>
    <w:rsid w:val="006555A5"/>
    <w:rsid w:val="006B25A5"/>
    <w:rsid w:val="006C3AEA"/>
    <w:rsid w:val="006D2B02"/>
    <w:rsid w:val="006D43B2"/>
    <w:rsid w:val="00736720"/>
    <w:rsid w:val="00737081"/>
    <w:rsid w:val="00742BFF"/>
    <w:rsid w:val="00744FA7"/>
    <w:rsid w:val="00751E5E"/>
    <w:rsid w:val="007A4498"/>
    <w:rsid w:val="007D7FCF"/>
    <w:rsid w:val="007E25C8"/>
    <w:rsid w:val="0081423F"/>
    <w:rsid w:val="00821A55"/>
    <w:rsid w:val="008261E7"/>
    <w:rsid w:val="00831742"/>
    <w:rsid w:val="008628B5"/>
    <w:rsid w:val="00862FFC"/>
    <w:rsid w:val="0086337D"/>
    <w:rsid w:val="00876ADF"/>
    <w:rsid w:val="0088009D"/>
    <w:rsid w:val="008902AC"/>
    <w:rsid w:val="008A7CC2"/>
    <w:rsid w:val="008D4BB9"/>
    <w:rsid w:val="008F155E"/>
    <w:rsid w:val="00906F0C"/>
    <w:rsid w:val="009173BB"/>
    <w:rsid w:val="009A1AA2"/>
    <w:rsid w:val="009F5B24"/>
    <w:rsid w:val="00A21882"/>
    <w:rsid w:val="00A26C47"/>
    <w:rsid w:val="00A543D7"/>
    <w:rsid w:val="00A60FE0"/>
    <w:rsid w:val="00A81285"/>
    <w:rsid w:val="00A823C0"/>
    <w:rsid w:val="00A8599A"/>
    <w:rsid w:val="00AA04A1"/>
    <w:rsid w:val="00AC0ADF"/>
    <w:rsid w:val="00AC3CCF"/>
    <w:rsid w:val="00AD357A"/>
    <w:rsid w:val="00AD46BE"/>
    <w:rsid w:val="00AF1E6D"/>
    <w:rsid w:val="00B02CD9"/>
    <w:rsid w:val="00B13080"/>
    <w:rsid w:val="00B2408A"/>
    <w:rsid w:val="00B25D6B"/>
    <w:rsid w:val="00B34085"/>
    <w:rsid w:val="00B573FA"/>
    <w:rsid w:val="00B81203"/>
    <w:rsid w:val="00BD6664"/>
    <w:rsid w:val="00BF46DC"/>
    <w:rsid w:val="00C1218E"/>
    <w:rsid w:val="00C27724"/>
    <w:rsid w:val="00C31D65"/>
    <w:rsid w:val="00C3276B"/>
    <w:rsid w:val="00C37800"/>
    <w:rsid w:val="00C47D2E"/>
    <w:rsid w:val="00C65015"/>
    <w:rsid w:val="00C866F8"/>
    <w:rsid w:val="00C90B68"/>
    <w:rsid w:val="00C91EA7"/>
    <w:rsid w:val="00CA6306"/>
    <w:rsid w:val="00CB7424"/>
    <w:rsid w:val="00CC585B"/>
    <w:rsid w:val="00CD7378"/>
    <w:rsid w:val="00CE139D"/>
    <w:rsid w:val="00CE7ECF"/>
    <w:rsid w:val="00CF000F"/>
    <w:rsid w:val="00D248C5"/>
    <w:rsid w:val="00D276C6"/>
    <w:rsid w:val="00D3102A"/>
    <w:rsid w:val="00D454FB"/>
    <w:rsid w:val="00D71291"/>
    <w:rsid w:val="00D9355C"/>
    <w:rsid w:val="00DA3AC8"/>
    <w:rsid w:val="00DB5EE8"/>
    <w:rsid w:val="00DD2BA3"/>
    <w:rsid w:val="00DF2C9D"/>
    <w:rsid w:val="00DF4999"/>
    <w:rsid w:val="00DF74A3"/>
    <w:rsid w:val="00DF7AFF"/>
    <w:rsid w:val="00E12C26"/>
    <w:rsid w:val="00E1439D"/>
    <w:rsid w:val="00E23058"/>
    <w:rsid w:val="00E5274D"/>
    <w:rsid w:val="00E93382"/>
    <w:rsid w:val="00E94A1E"/>
    <w:rsid w:val="00EB1C7E"/>
    <w:rsid w:val="00ED2DB7"/>
    <w:rsid w:val="00F10CFC"/>
    <w:rsid w:val="00F14247"/>
    <w:rsid w:val="00F14FCA"/>
    <w:rsid w:val="00F8087A"/>
    <w:rsid w:val="00F81FDF"/>
    <w:rsid w:val="00F82058"/>
    <w:rsid w:val="00FA67B8"/>
    <w:rsid w:val="00FB0A62"/>
    <w:rsid w:val="00FC0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2FD120-61B7-4817-A65C-1D58A13C2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1FDF"/>
    <w:rPr>
      <w:rFonts w:ascii="Calibri" w:eastAsia="Calibri" w:hAnsi="Calibri" w:cs="Times New Roman"/>
      <w:lang w:val="ru-RU"/>
    </w:rPr>
  </w:style>
  <w:style w:type="paragraph" w:styleId="10">
    <w:name w:val="heading 1"/>
    <w:basedOn w:val="a"/>
    <w:next w:val="a"/>
    <w:link w:val="11"/>
    <w:uiPriority w:val="9"/>
    <w:qFormat/>
    <w:rsid w:val="00265BCC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265BCC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5BCC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5BCC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5BCC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5BCC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5BCC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5BCC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5BCC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63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2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2D97"/>
    <w:rPr>
      <w:rFonts w:ascii="Tahoma" w:eastAsia="Calibri" w:hAnsi="Tahoma" w:cs="Tahoma"/>
      <w:sz w:val="16"/>
      <w:szCs w:val="16"/>
      <w:lang w:val="ru-RU"/>
    </w:rPr>
  </w:style>
  <w:style w:type="table" w:customStyle="1" w:styleId="110">
    <w:name w:val="Таблица простая 11"/>
    <w:basedOn w:val="a1"/>
    <w:uiPriority w:val="41"/>
    <w:rsid w:val="004F4A0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List Paragraph"/>
    <w:basedOn w:val="a"/>
    <w:link w:val="a7"/>
    <w:uiPriority w:val="34"/>
    <w:qFormat/>
    <w:rsid w:val="0051498E"/>
    <w:pPr>
      <w:ind w:left="720"/>
      <w:contextualSpacing/>
    </w:pPr>
  </w:style>
  <w:style w:type="paragraph" w:customStyle="1" w:styleId="1">
    <w:name w:val="Стиль1"/>
    <w:basedOn w:val="a6"/>
    <w:link w:val="12"/>
    <w:qFormat/>
    <w:rsid w:val="00B02CD9"/>
    <w:pPr>
      <w:numPr>
        <w:numId w:val="4"/>
      </w:numPr>
      <w:tabs>
        <w:tab w:val="left" w:pos="284"/>
      </w:tabs>
      <w:jc w:val="both"/>
    </w:pPr>
    <w:rPr>
      <w:rFonts w:ascii="Times New Roman" w:hAnsi="Times New Roman"/>
      <w:b/>
      <w:sz w:val="24"/>
      <w:szCs w:val="24"/>
      <w:lang w:val="uk-UA"/>
    </w:rPr>
  </w:style>
  <w:style w:type="character" w:customStyle="1" w:styleId="11">
    <w:name w:val="Заголовок 1 Знак"/>
    <w:basedOn w:val="a0"/>
    <w:link w:val="10"/>
    <w:uiPriority w:val="9"/>
    <w:rsid w:val="00265BC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character" w:customStyle="1" w:styleId="a7">
    <w:name w:val="Абзац списка Знак"/>
    <w:basedOn w:val="a0"/>
    <w:link w:val="a6"/>
    <w:uiPriority w:val="34"/>
    <w:rsid w:val="0051498E"/>
    <w:rPr>
      <w:rFonts w:ascii="Calibri" w:eastAsia="Calibri" w:hAnsi="Calibri" w:cs="Times New Roman"/>
      <w:lang w:val="ru-RU"/>
    </w:rPr>
  </w:style>
  <w:style w:type="character" w:customStyle="1" w:styleId="12">
    <w:name w:val="Стиль1 Знак"/>
    <w:basedOn w:val="a7"/>
    <w:link w:val="1"/>
    <w:rsid w:val="00B02CD9"/>
    <w:rPr>
      <w:rFonts w:ascii="Times New Roman" w:eastAsia="Calibri" w:hAnsi="Times New Roman" w:cs="Times New Roman"/>
      <w:b/>
      <w:sz w:val="24"/>
      <w:szCs w:val="24"/>
      <w:lang w:val="ru-RU"/>
    </w:rPr>
  </w:style>
  <w:style w:type="character" w:customStyle="1" w:styleId="21">
    <w:name w:val="Заголовок 2 Знак"/>
    <w:basedOn w:val="a0"/>
    <w:link w:val="20"/>
    <w:uiPriority w:val="9"/>
    <w:semiHidden/>
    <w:rsid w:val="00265BC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265BC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265BCC"/>
    <w:rPr>
      <w:rFonts w:asciiTheme="majorHAnsi" w:eastAsiaTheme="majorEastAsia" w:hAnsiTheme="majorHAnsi" w:cstheme="majorBidi"/>
      <w:i/>
      <w:iCs/>
      <w:color w:val="2E74B5" w:themeColor="accent1" w:themeShade="BF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265BCC"/>
    <w:rPr>
      <w:rFonts w:asciiTheme="majorHAnsi" w:eastAsiaTheme="majorEastAsia" w:hAnsiTheme="majorHAnsi" w:cstheme="majorBidi"/>
      <w:color w:val="2E74B5" w:themeColor="accent1" w:themeShade="BF"/>
      <w:lang w:val="ru-RU"/>
    </w:rPr>
  </w:style>
  <w:style w:type="character" w:customStyle="1" w:styleId="60">
    <w:name w:val="Заголовок 6 Знак"/>
    <w:basedOn w:val="a0"/>
    <w:link w:val="6"/>
    <w:uiPriority w:val="9"/>
    <w:semiHidden/>
    <w:rsid w:val="00265BCC"/>
    <w:rPr>
      <w:rFonts w:asciiTheme="majorHAnsi" w:eastAsiaTheme="majorEastAsia" w:hAnsiTheme="majorHAnsi" w:cstheme="majorBidi"/>
      <w:color w:val="1F4D78" w:themeColor="accent1" w:themeShade="7F"/>
      <w:lang w:val="ru-RU"/>
    </w:rPr>
  </w:style>
  <w:style w:type="character" w:customStyle="1" w:styleId="70">
    <w:name w:val="Заголовок 7 Знак"/>
    <w:basedOn w:val="a0"/>
    <w:link w:val="7"/>
    <w:uiPriority w:val="9"/>
    <w:semiHidden/>
    <w:rsid w:val="00265BCC"/>
    <w:rPr>
      <w:rFonts w:asciiTheme="majorHAnsi" w:eastAsiaTheme="majorEastAsia" w:hAnsiTheme="majorHAnsi" w:cstheme="majorBidi"/>
      <w:i/>
      <w:iCs/>
      <w:color w:val="1F4D78" w:themeColor="accent1" w:themeShade="7F"/>
      <w:lang w:val="ru-RU"/>
    </w:rPr>
  </w:style>
  <w:style w:type="character" w:customStyle="1" w:styleId="80">
    <w:name w:val="Заголовок 8 Знак"/>
    <w:basedOn w:val="a0"/>
    <w:link w:val="8"/>
    <w:uiPriority w:val="9"/>
    <w:semiHidden/>
    <w:rsid w:val="00265BC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u-RU"/>
    </w:rPr>
  </w:style>
  <w:style w:type="character" w:customStyle="1" w:styleId="90">
    <w:name w:val="Заголовок 9 Знак"/>
    <w:basedOn w:val="a0"/>
    <w:link w:val="9"/>
    <w:uiPriority w:val="9"/>
    <w:semiHidden/>
    <w:rsid w:val="00265BC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u-RU"/>
    </w:rPr>
  </w:style>
  <w:style w:type="paragraph" w:customStyle="1" w:styleId="2">
    <w:name w:val="Стиль2"/>
    <w:basedOn w:val="1"/>
    <w:link w:val="22"/>
    <w:qFormat/>
    <w:rsid w:val="00DB5EE8"/>
    <w:pPr>
      <w:numPr>
        <w:ilvl w:val="1"/>
      </w:numPr>
      <w:ind w:left="0" w:firstLine="0"/>
    </w:pPr>
    <w:rPr>
      <w:b w:val="0"/>
    </w:rPr>
  </w:style>
  <w:style w:type="character" w:customStyle="1" w:styleId="22">
    <w:name w:val="Стиль2 Знак"/>
    <w:basedOn w:val="12"/>
    <w:link w:val="2"/>
    <w:rsid w:val="00DB5EE8"/>
    <w:rPr>
      <w:rFonts w:ascii="Times New Roman" w:eastAsia="Calibri" w:hAnsi="Times New Roman" w:cs="Times New Roman"/>
      <w:b w:val="0"/>
      <w:sz w:val="24"/>
      <w:szCs w:val="24"/>
      <w:lang w:val="ru-RU"/>
    </w:rPr>
  </w:style>
  <w:style w:type="paragraph" w:styleId="a8">
    <w:name w:val="header"/>
    <w:basedOn w:val="a"/>
    <w:link w:val="a9"/>
    <w:uiPriority w:val="99"/>
    <w:unhideWhenUsed/>
    <w:rsid w:val="00F80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8087A"/>
    <w:rPr>
      <w:rFonts w:ascii="Calibri" w:eastAsia="Calibri" w:hAnsi="Calibri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F80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8087A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AD4CEC-AE1D-4B43-A880-C58D941C6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35</Pages>
  <Words>5084</Words>
  <Characters>2899</Characters>
  <Application>Microsoft Office Word</Application>
  <DocSecurity>0</DocSecurity>
  <Lines>24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ANDRA</cp:lastModifiedBy>
  <cp:revision>81</cp:revision>
  <dcterms:created xsi:type="dcterms:W3CDTF">2018-07-12T09:34:00Z</dcterms:created>
  <dcterms:modified xsi:type="dcterms:W3CDTF">2019-07-09T06:56:00Z</dcterms:modified>
</cp:coreProperties>
</file>